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66F" w:rsidRPr="001C266F" w:rsidRDefault="00C32289" w:rsidP="0060286A">
      <w:pPr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C32289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73.5pt">
            <v:imagedata r:id="rId8" o:title="SF_logo_hor"/>
          </v:shape>
        </w:pict>
      </w:r>
    </w:p>
    <w:p w:rsidR="001C266F" w:rsidRPr="004644AB" w:rsidRDefault="001C266F" w:rsidP="0060286A">
      <w:pPr>
        <w:spacing w:before="120" w:after="120" w:line="240" w:lineRule="auto"/>
        <w:jc w:val="center"/>
        <w:rPr>
          <w:rFonts w:ascii="Arial" w:hAnsi="Arial" w:cs="Arial"/>
          <w:b/>
          <w:color w:val="FF0000"/>
          <w:spacing w:val="8"/>
          <w:sz w:val="40"/>
          <w:szCs w:val="24"/>
        </w:rPr>
      </w:pPr>
      <w:r w:rsidRPr="004644AB">
        <w:rPr>
          <w:rFonts w:ascii="Arial" w:hAnsi="Arial" w:cs="Arial"/>
          <w:b/>
          <w:color w:val="FF0000"/>
          <w:spacing w:val="8"/>
          <w:sz w:val="40"/>
          <w:szCs w:val="24"/>
        </w:rPr>
        <w:t>ПРОГРАММА</w:t>
      </w:r>
    </w:p>
    <w:p w:rsidR="009753EB" w:rsidRPr="0060286A" w:rsidRDefault="00144DEB" w:rsidP="0060286A">
      <w:pPr>
        <w:spacing w:before="240" w:after="0" w:line="240" w:lineRule="auto"/>
        <w:rPr>
          <w:rFonts w:ascii="MagistralC" w:hAnsi="MagistralC" w:cs="Times New Roman"/>
          <w:b/>
          <w:color w:val="FF0000"/>
          <w:sz w:val="28"/>
          <w:szCs w:val="28"/>
        </w:rPr>
      </w:pPr>
      <w:r>
        <w:rPr>
          <w:rFonts w:ascii="MagistralC" w:hAnsi="MagistralC" w:cs="Times New Roman"/>
          <w:b/>
          <w:color w:val="FF0000"/>
          <w:sz w:val="28"/>
          <w:szCs w:val="28"/>
        </w:rPr>
        <w:t xml:space="preserve">Среда, </w:t>
      </w:r>
      <w:r w:rsidR="00221B8F" w:rsidRPr="0060286A">
        <w:rPr>
          <w:rFonts w:ascii="MagistralC" w:hAnsi="MagistralC" w:cs="Times New Roman"/>
          <w:b/>
          <w:color w:val="FF0000"/>
          <w:sz w:val="28"/>
          <w:szCs w:val="28"/>
        </w:rPr>
        <w:t>18 марта 2020</w:t>
      </w:r>
      <w:r w:rsidR="009753EB" w:rsidRPr="0060286A">
        <w:rPr>
          <w:rFonts w:ascii="MagistralC" w:hAnsi="MagistralC" w:cs="Times New Roman"/>
          <w:b/>
          <w:color w:val="FF0000"/>
          <w:sz w:val="28"/>
          <w:szCs w:val="28"/>
        </w:rPr>
        <w:t xml:space="preserve"> г.</w:t>
      </w:r>
    </w:p>
    <w:p w:rsidR="009753EB" w:rsidRPr="0060286A" w:rsidRDefault="00221B8F" w:rsidP="0060286A">
      <w:pPr>
        <w:spacing w:before="120" w:after="0" w:line="240" w:lineRule="auto"/>
        <w:rPr>
          <w:rFonts w:ascii="Arial" w:hAnsi="Arial" w:cs="Arial"/>
          <w:sz w:val="20"/>
          <w:szCs w:val="24"/>
        </w:rPr>
      </w:pPr>
      <w:r w:rsidRPr="0060286A">
        <w:rPr>
          <w:rFonts w:ascii="Arial" w:hAnsi="Arial" w:cs="Arial"/>
          <w:sz w:val="20"/>
          <w:szCs w:val="24"/>
        </w:rPr>
        <w:t>14</w:t>
      </w:r>
      <w:r w:rsidR="0060286A">
        <w:rPr>
          <w:rFonts w:ascii="Arial" w:hAnsi="Arial" w:cs="Arial"/>
          <w:sz w:val="20"/>
          <w:szCs w:val="24"/>
        </w:rPr>
        <w:t>:</w:t>
      </w:r>
      <w:r w:rsidR="009753EB" w:rsidRPr="0060286A">
        <w:rPr>
          <w:rFonts w:ascii="Arial" w:hAnsi="Arial" w:cs="Arial"/>
          <w:sz w:val="20"/>
          <w:szCs w:val="24"/>
        </w:rPr>
        <w:t>00–18</w:t>
      </w:r>
      <w:r w:rsidR="0060286A">
        <w:rPr>
          <w:rFonts w:ascii="Arial" w:hAnsi="Arial" w:cs="Arial"/>
          <w:sz w:val="20"/>
          <w:szCs w:val="24"/>
        </w:rPr>
        <w:t>:</w:t>
      </w:r>
      <w:r w:rsidR="009753EB" w:rsidRPr="0060286A">
        <w:rPr>
          <w:rFonts w:ascii="Arial" w:hAnsi="Arial" w:cs="Arial"/>
          <w:sz w:val="20"/>
          <w:szCs w:val="24"/>
        </w:rPr>
        <w:t xml:space="preserve">00, </w:t>
      </w:r>
      <w:r w:rsidR="00FA5BA5" w:rsidRPr="0060286A">
        <w:rPr>
          <w:rFonts w:ascii="Arial" w:hAnsi="Arial" w:cs="Arial"/>
          <w:sz w:val="20"/>
          <w:szCs w:val="24"/>
        </w:rPr>
        <w:t xml:space="preserve">Санкт-Петербург, КВЦ </w:t>
      </w:r>
      <w:r w:rsidR="0060286A">
        <w:rPr>
          <w:rFonts w:ascii="Arial" w:hAnsi="Arial" w:cs="Arial"/>
          <w:sz w:val="20"/>
          <w:szCs w:val="24"/>
        </w:rPr>
        <w:t>«Экспофорум»</w:t>
      </w:r>
    </w:p>
    <w:p w:rsidR="000D273A" w:rsidRPr="0060286A" w:rsidRDefault="000D273A" w:rsidP="004E073A">
      <w:pPr>
        <w:shd w:val="clear" w:color="auto" w:fill="FFFFFF"/>
        <w:spacing w:before="360" w:after="0" w:line="240" w:lineRule="auto"/>
        <w:rPr>
          <w:rFonts w:ascii="Arial" w:eastAsia="Times New Roman" w:hAnsi="Arial" w:cs="Arial"/>
          <w:b/>
          <w:sz w:val="20"/>
          <w:szCs w:val="24"/>
        </w:rPr>
      </w:pPr>
      <w:r w:rsidRPr="0060286A">
        <w:rPr>
          <w:rFonts w:ascii="Arial" w:eastAsia="Times New Roman" w:hAnsi="Arial" w:cs="Arial"/>
          <w:b/>
          <w:color w:val="000000"/>
          <w:sz w:val="20"/>
          <w:szCs w:val="24"/>
        </w:rPr>
        <w:t xml:space="preserve">Тематическая </w:t>
      </w:r>
      <w:r w:rsidR="004E073A">
        <w:rPr>
          <w:rFonts w:ascii="Arial" w:eastAsia="Times New Roman" w:hAnsi="Arial" w:cs="Arial"/>
          <w:b/>
          <w:sz w:val="20"/>
          <w:szCs w:val="24"/>
        </w:rPr>
        <w:t>сессия</w:t>
      </w:r>
    </w:p>
    <w:p w:rsidR="000D273A" w:rsidRPr="007A2E0F" w:rsidRDefault="000D273A" w:rsidP="004E073A">
      <w:pPr>
        <w:pStyle w:val="Default"/>
        <w:spacing w:before="60"/>
        <w:rPr>
          <w:rFonts w:ascii="Arial" w:hAnsi="Arial" w:cs="Arial"/>
          <w:b/>
          <w:color w:val="17365D" w:themeColor="text2" w:themeShade="BF"/>
          <w:spacing w:val="8"/>
        </w:rPr>
      </w:pPr>
      <w:r w:rsidRPr="007A2E0F">
        <w:rPr>
          <w:rFonts w:ascii="Arial" w:hAnsi="Arial" w:cs="Arial"/>
          <w:b/>
          <w:color w:val="17365D" w:themeColor="text2" w:themeShade="BF"/>
          <w:spacing w:val="8"/>
        </w:rPr>
        <w:t>Инновационные процессы и оборудование для литейн</w:t>
      </w:r>
      <w:r w:rsidR="0060286A" w:rsidRPr="007A2E0F">
        <w:rPr>
          <w:rFonts w:ascii="Arial" w:hAnsi="Arial" w:cs="Arial"/>
          <w:b/>
          <w:color w:val="17365D" w:themeColor="text2" w:themeShade="BF"/>
          <w:spacing w:val="8"/>
        </w:rPr>
        <w:t>ых</w:t>
      </w:r>
      <w:r w:rsidRPr="007A2E0F">
        <w:rPr>
          <w:rFonts w:ascii="Arial" w:hAnsi="Arial" w:cs="Arial"/>
          <w:b/>
          <w:color w:val="17365D" w:themeColor="text2" w:themeShade="BF"/>
          <w:spacing w:val="8"/>
        </w:rPr>
        <w:t xml:space="preserve"> и  кузнечно-прессов</w:t>
      </w:r>
      <w:r w:rsidR="0060286A" w:rsidRPr="007A2E0F">
        <w:rPr>
          <w:rFonts w:ascii="Arial" w:hAnsi="Arial" w:cs="Arial"/>
          <w:b/>
          <w:color w:val="17365D" w:themeColor="text2" w:themeShade="BF"/>
          <w:spacing w:val="8"/>
        </w:rPr>
        <w:t>ых</w:t>
      </w:r>
      <w:r w:rsidRPr="007A2E0F">
        <w:rPr>
          <w:rFonts w:ascii="Arial" w:hAnsi="Arial" w:cs="Arial"/>
          <w:b/>
          <w:color w:val="17365D" w:themeColor="text2" w:themeShade="BF"/>
          <w:spacing w:val="8"/>
        </w:rPr>
        <w:t xml:space="preserve"> про</w:t>
      </w:r>
      <w:r w:rsidR="00640920" w:rsidRPr="007A2E0F">
        <w:rPr>
          <w:rFonts w:ascii="Arial" w:hAnsi="Arial" w:cs="Arial"/>
          <w:b/>
          <w:color w:val="17365D" w:themeColor="text2" w:themeShade="BF"/>
          <w:spacing w:val="8"/>
        </w:rPr>
        <w:t xml:space="preserve">изводств </w:t>
      </w:r>
      <w:r w:rsidR="0060286A" w:rsidRPr="007A2E0F">
        <w:rPr>
          <w:rFonts w:ascii="Arial" w:hAnsi="Arial" w:cs="Arial"/>
          <w:b/>
          <w:color w:val="17365D" w:themeColor="text2" w:themeShade="BF"/>
          <w:spacing w:val="8"/>
        </w:rPr>
        <w:t>–</w:t>
      </w:r>
      <w:r w:rsidR="00640920" w:rsidRPr="007A2E0F">
        <w:rPr>
          <w:rFonts w:ascii="Arial" w:hAnsi="Arial" w:cs="Arial"/>
          <w:b/>
          <w:color w:val="17365D" w:themeColor="text2" w:themeShade="BF"/>
          <w:spacing w:val="8"/>
        </w:rPr>
        <w:t xml:space="preserve"> </w:t>
      </w:r>
      <w:r w:rsidRPr="007A2E0F">
        <w:rPr>
          <w:rFonts w:ascii="Arial" w:hAnsi="Arial" w:cs="Arial"/>
          <w:b/>
          <w:color w:val="17365D" w:themeColor="text2" w:themeShade="BF"/>
          <w:spacing w:val="8"/>
        </w:rPr>
        <w:t>основа эффективного разви</w:t>
      </w:r>
      <w:r w:rsidR="00C24F82" w:rsidRPr="007A2E0F">
        <w:rPr>
          <w:rFonts w:ascii="Arial" w:hAnsi="Arial" w:cs="Arial"/>
          <w:b/>
          <w:color w:val="17365D" w:themeColor="text2" w:themeShade="BF"/>
          <w:spacing w:val="8"/>
        </w:rPr>
        <w:t xml:space="preserve">тия российского  </w:t>
      </w:r>
      <w:r w:rsidR="0073455A" w:rsidRPr="007A2E0F">
        <w:rPr>
          <w:rFonts w:ascii="Arial" w:hAnsi="Arial" w:cs="Arial"/>
          <w:b/>
          <w:color w:val="17365D" w:themeColor="text2" w:themeShade="BF"/>
          <w:spacing w:val="8"/>
        </w:rPr>
        <w:br/>
      </w:r>
      <w:r w:rsidR="00C24F82" w:rsidRPr="007A2E0F">
        <w:rPr>
          <w:rFonts w:ascii="Arial" w:hAnsi="Arial" w:cs="Arial"/>
          <w:b/>
          <w:color w:val="17365D" w:themeColor="text2" w:themeShade="BF"/>
          <w:spacing w:val="8"/>
        </w:rPr>
        <w:t>станкостроения</w:t>
      </w:r>
      <w:r w:rsidRPr="007A2E0F">
        <w:rPr>
          <w:rFonts w:ascii="Arial" w:hAnsi="Arial" w:cs="Arial"/>
          <w:b/>
          <w:color w:val="17365D" w:themeColor="text2" w:themeShade="BF"/>
          <w:spacing w:val="8"/>
        </w:rPr>
        <w:t>. Новые технологические решения в разви</w:t>
      </w:r>
      <w:r w:rsidR="00D935B3" w:rsidRPr="007A2E0F">
        <w:rPr>
          <w:rFonts w:ascii="Arial" w:hAnsi="Arial" w:cs="Arial"/>
          <w:b/>
          <w:color w:val="17365D" w:themeColor="text2" w:themeShade="BF"/>
          <w:spacing w:val="8"/>
        </w:rPr>
        <w:t>тии</w:t>
      </w:r>
      <w:r w:rsidR="00640920" w:rsidRPr="007A2E0F">
        <w:rPr>
          <w:rFonts w:ascii="Arial" w:hAnsi="Arial" w:cs="Arial"/>
          <w:b/>
          <w:color w:val="17365D" w:themeColor="text2" w:themeShade="BF"/>
          <w:spacing w:val="8"/>
        </w:rPr>
        <w:t xml:space="preserve"> заготов</w:t>
      </w:r>
      <w:r w:rsidR="00640920" w:rsidRPr="007A2E0F">
        <w:rPr>
          <w:rFonts w:ascii="Arial" w:hAnsi="Arial" w:cs="Arial"/>
          <w:b/>
          <w:color w:val="17365D" w:themeColor="text2" w:themeShade="BF"/>
          <w:spacing w:val="8"/>
        </w:rPr>
        <w:t>и</w:t>
      </w:r>
      <w:r w:rsidR="00640920" w:rsidRPr="007A2E0F">
        <w:rPr>
          <w:rFonts w:ascii="Arial" w:hAnsi="Arial" w:cs="Arial"/>
          <w:b/>
          <w:color w:val="17365D" w:themeColor="text2" w:themeShade="BF"/>
          <w:spacing w:val="8"/>
        </w:rPr>
        <w:t>тельных производств</w:t>
      </w:r>
    </w:p>
    <w:p w:rsidR="000D273A" w:rsidRPr="001D35FB" w:rsidRDefault="00CA1979" w:rsidP="0060286A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1D35FB">
        <w:rPr>
          <w:rFonts w:ascii="Times New Roman" w:eastAsia="Times New Roman" w:hAnsi="Times New Roman" w:cs="Times New Roman"/>
          <w:color w:val="000000"/>
        </w:rPr>
        <w:t>В</w:t>
      </w:r>
      <w:r w:rsidR="000D273A" w:rsidRPr="001D35FB">
        <w:rPr>
          <w:rFonts w:ascii="Times New Roman" w:eastAsia="Times New Roman" w:hAnsi="Times New Roman" w:cs="Times New Roman"/>
          <w:color w:val="000000"/>
        </w:rPr>
        <w:t>опросы</w:t>
      </w:r>
      <w:r w:rsidRPr="001D35FB">
        <w:rPr>
          <w:rFonts w:ascii="Times New Roman" w:eastAsia="Times New Roman" w:hAnsi="Times New Roman" w:cs="Times New Roman"/>
          <w:color w:val="000000"/>
        </w:rPr>
        <w:t xml:space="preserve"> для обсуждения</w:t>
      </w:r>
      <w:r w:rsidR="000D273A" w:rsidRPr="001D35FB">
        <w:rPr>
          <w:rFonts w:ascii="Times New Roman" w:eastAsia="Times New Roman" w:hAnsi="Times New Roman" w:cs="Times New Roman"/>
          <w:color w:val="000000"/>
        </w:rPr>
        <w:t>:</w:t>
      </w:r>
    </w:p>
    <w:p w:rsidR="000D273A" w:rsidRPr="001D35FB" w:rsidRDefault="000D273A" w:rsidP="00780E9A">
      <w:pPr>
        <w:pStyle w:val="a3"/>
        <w:numPr>
          <w:ilvl w:val="0"/>
          <w:numId w:val="16"/>
        </w:numPr>
        <w:shd w:val="clear" w:color="auto" w:fill="FFFFFF"/>
        <w:spacing w:before="60" w:after="0" w:line="240" w:lineRule="auto"/>
        <w:contextualSpacing w:val="0"/>
        <w:jc w:val="both"/>
        <w:rPr>
          <w:rFonts w:ascii="Times New Roman" w:hAnsi="Times New Roman"/>
          <w:color w:val="000000"/>
        </w:rPr>
      </w:pPr>
      <w:r w:rsidRPr="001D35FB">
        <w:rPr>
          <w:rFonts w:ascii="Times New Roman" w:hAnsi="Times New Roman"/>
          <w:color w:val="000000"/>
        </w:rPr>
        <w:t>Текущее состояние и перспективы развития российских литейных производств</w:t>
      </w:r>
    </w:p>
    <w:p w:rsidR="000D273A" w:rsidRPr="001D35FB" w:rsidRDefault="000D273A" w:rsidP="00780E9A">
      <w:pPr>
        <w:pStyle w:val="a3"/>
        <w:numPr>
          <w:ilvl w:val="0"/>
          <w:numId w:val="16"/>
        </w:numPr>
        <w:shd w:val="clear" w:color="auto" w:fill="FFFFFF"/>
        <w:spacing w:before="60" w:after="0" w:line="240" w:lineRule="auto"/>
        <w:contextualSpacing w:val="0"/>
        <w:jc w:val="both"/>
        <w:rPr>
          <w:rFonts w:ascii="Times New Roman" w:hAnsi="Times New Roman"/>
          <w:color w:val="000000"/>
        </w:rPr>
      </w:pPr>
      <w:r w:rsidRPr="001D35FB">
        <w:rPr>
          <w:rFonts w:ascii="Times New Roman" w:hAnsi="Times New Roman"/>
          <w:color w:val="000000"/>
        </w:rPr>
        <w:t>Основные составляющие успеха литейных (заготовительных) предприятий,</w:t>
      </w:r>
      <w:r w:rsidR="001D4D1D" w:rsidRPr="001D35FB">
        <w:rPr>
          <w:rFonts w:ascii="Times New Roman" w:hAnsi="Times New Roman"/>
          <w:color w:val="000000"/>
        </w:rPr>
        <w:t xml:space="preserve"> </w:t>
      </w:r>
      <w:r w:rsidRPr="001D35FB">
        <w:rPr>
          <w:rFonts w:ascii="Times New Roman" w:hAnsi="Times New Roman"/>
          <w:color w:val="000000"/>
        </w:rPr>
        <w:t>работающих в России</w:t>
      </w:r>
    </w:p>
    <w:p w:rsidR="000D273A" w:rsidRPr="001D35FB" w:rsidRDefault="000D273A" w:rsidP="00780E9A">
      <w:pPr>
        <w:pStyle w:val="a3"/>
        <w:numPr>
          <w:ilvl w:val="0"/>
          <w:numId w:val="16"/>
        </w:numPr>
        <w:shd w:val="clear" w:color="auto" w:fill="FFFFFF"/>
        <w:spacing w:before="60" w:after="0" w:line="240" w:lineRule="auto"/>
        <w:contextualSpacing w:val="0"/>
        <w:jc w:val="both"/>
        <w:rPr>
          <w:rFonts w:ascii="Times New Roman" w:hAnsi="Times New Roman"/>
          <w:color w:val="000000"/>
        </w:rPr>
      </w:pPr>
      <w:r w:rsidRPr="001D35FB">
        <w:rPr>
          <w:rFonts w:ascii="Times New Roman" w:hAnsi="Times New Roman"/>
          <w:color w:val="000000"/>
        </w:rPr>
        <w:t>Современные плавильные и нагревательные агрегаты для</w:t>
      </w:r>
      <w:r w:rsidR="001D4D1D" w:rsidRPr="001D35FB">
        <w:rPr>
          <w:rFonts w:ascii="Times New Roman" w:hAnsi="Times New Roman"/>
          <w:color w:val="000000"/>
        </w:rPr>
        <w:t xml:space="preserve"> </w:t>
      </w:r>
      <w:r w:rsidRPr="001D35FB">
        <w:rPr>
          <w:rFonts w:ascii="Times New Roman" w:hAnsi="Times New Roman"/>
          <w:color w:val="000000"/>
        </w:rPr>
        <w:t>заготовительных производств. Ко</w:t>
      </w:r>
      <w:r w:rsidRPr="001D35FB">
        <w:rPr>
          <w:rFonts w:ascii="Times New Roman" w:hAnsi="Times New Roman"/>
          <w:color w:val="000000"/>
        </w:rPr>
        <w:t>н</w:t>
      </w:r>
      <w:r w:rsidRPr="001D35FB">
        <w:rPr>
          <w:rFonts w:ascii="Times New Roman" w:hAnsi="Times New Roman"/>
          <w:color w:val="000000"/>
        </w:rPr>
        <w:t>структи</w:t>
      </w:r>
      <w:r w:rsidRPr="001D35FB">
        <w:rPr>
          <w:rFonts w:ascii="Times New Roman" w:hAnsi="Times New Roman"/>
          <w:color w:val="000000"/>
        </w:rPr>
        <w:t>в</w:t>
      </w:r>
      <w:r w:rsidRPr="001D35FB">
        <w:rPr>
          <w:rFonts w:ascii="Times New Roman" w:hAnsi="Times New Roman"/>
          <w:color w:val="000000"/>
        </w:rPr>
        <w:t>ные особенности экономические аспекты та</w:t>
      </w:r>
      <w:r w:rsidR="001D4D1D" w:rsidRPr="001D35FB">
        <w:rPr>
          <w:rFonts w:ascii="Times New Roman" w:hAnsi="Times New Roman"/>
          <w:color w:val="000000"/>
        </w:rPr>
        <w:t>кого оборудования</w:t>
      </w:r>
    </w:p>
    <w:p w:rsidR="000D273A" w:rsidRPr="001D35FB" w:rsidRDefault="000D273A" w:rsidP="00780E9A">
      <w:pPr>
        <w:pStyle w:val="a3"/>
        <w:numPr>
          <w:ilvl w:val="0"/>
          <w:numId w:val="16"/>
        </w:numPr>
        <w:shd w:val="clear" w:color="auto" w:fill="FFFFFF"/>
        <w:spacing w:before="60" w:after="0" w:line="240" w:lineRule="auto"/>
        <w:contextualSpacing w:val="0"/>
        <w:jc w:val="both"/>
        <w:rPr>
          <w:rFonts w:ascii="Times New Roman" w:hAnsi="Times New Roman"/>
          <w:color w:val="000000"/>
        </w:rPr>
      </w:pPr>
      <w:r w:rsidRPr="001D35FB">
        <w:rPr>
          <w:rFonts w:ascii="Times New Roman" w:hAnsi="Times New Roman"/>
          <w:color w:val="000000"/>
        </w:rPr>
        <w:t>Инновационные процессы выплавки и модифицирования литейных</w:t>
      </w:r>
      <w:r w:rsidR="001D4D1D" w:rsidRPr="001D35FB">
        <w:rPr>
          <w:rFonts w:ascii="Times New Roman" w:hAnsi="Times New Roman"/>
          <w:color w:val="000000"/>
        </w:rPr>
        <w:t xml:space="preserve"> сплавов</w:t>
      </w:r>
    </w:p>
    <w:p w:rsidR="000D273A" w:rsidRPr="001D35FB" w:rsidRDefault="000D273A" w:rsidP="00780E9A">
      <w:pPr>
        <w:pStyle w:val="a3"/>
        <w:numPr>
          <w:ilvl w:val="0"/>
          <w:numId w:val="16"/>
        </w:numPr>
        <w:shd w:val="clear" w:color="auto" w:fill="FFFFFF"/>
        <w:spacing w:before="60" w:after="0" w:line="240" w:lineRule="auto"/>
        <w:contextualSpacing w:val="0"/>
        <w:jc w:val="both"/>
        <w:rPr>
          <w:rFonts w:ascii="Times New Roman" w:hAnsi="Times New Roman"/>
          <w:color w:val="000000"/>
        </w:rPr>
      </w:pPr>
      <w:r w:rsidRPr="001D35FB">
        <w:rPr>
          <w:rFonts w:ascii="Times New Roman" w:hAnsi="Times New Roman"/>
          <w:color w:val="000000"/>
        </w:rPr>
        <w:t>Новые сплав</w:t>
      </w:r>
      <w:r w:rsidR="001D4D1D" w:rsidRPr="001D35FB">
        <w:rPr>
          <w:rFonts w:ascii="Times New Roman" w:hAnsi="Times New Roman"/>
          <w:color w:val="000000"/>
        </w:rPr>
        <w:t>ы и материалы для продукции ОПК</w:t>
      </w:r>
    </w:p>
    <w:p w:rsidR="000D273A" w:rsidRPr="001D35FB" w:rsidRDefault="000D273A" w:rsidP="00780E9A">
      <w:pPr>
        <w:pStyle w:val="a3"/>
        <w:numPr>
          <w:ilvl w:val="0"/>
          <w:numId w:val="16"/>
        </w:numPr>
        <w:shd w:val="clear" w:color="auto" w:fill="FFFFFF"/>
        <w:spacing w:before="60" w:after="0" w:line="240" w:lineRule="auto"/>
        <w:contextualSpacing w:val="0"/>
        <w:jc w:val="both"/>
        <w:rPr>
          <w:rFonts w:ascii="Times New Roman" w:hAnsi="Times New Roman"/>
          <w:color w:val="000000"/>
        </w:rPr>
      </w:pPr>
      <w:r w:rsidRPr="001D35FB">
        <w:rPr>
          <w:rFonts w:ascii="Times New Roman" w:hAnsi="Times New Roman"/>
          <w:color w:val="000000"/>
        </w:rPr>
        <w:t>Теория и практика формообразования</w:t>
      </w:r>
      <w:r w:rsidR="001D4D1D" w:rsidRPr="001D35FB">
        <w:rPr>
          <w:rFonts w:ascii="Times New Roman" w:hAnsi="Times New Roman"/>
          <w:color w:val="000000"/>
        </w:rPr>
        <w:t xml:space="preserve"> </w:t>
      </w:r>
      <w:r w:rsidRPr="001D35FB">
        <w:rPr>
          <w:rFonts w:ascii="Times New Roman" w:hAnsi="Times New Roman"/>
          <w:color w:val="000000"/>
        </w:rPr>
        <w:t>(ПГС, ХТС, ЛГМ, ЛВМ и др.)</w:t>
      </w:r>
      <w:r w:rsidR="001D4D1D" w:rsidRPr="001D35FB">
        <w:rPr>
          <w:rFonts w:ascii="Times New Roman" w:hAnsi="Times New Roman"/>
          <w:color w:val="000000"/>
        </w:rPr>
        <w:t xml:space="preserve">. </w:t>
      </w:r>
      <w:r w:rsidRPr="001D35FB">
        <w:rPr>
          <w:rFonts w:ascii="Times New Roman" w:hAnsi="Times New Roman"/>
          <w:color w:val="000000"/>
        </w:rPr>
        <w:t>Экологические аспекты заготов</w:t>
      </w:r>
      <w:r w:rsidRPr="001D35FB">
        <w:rPr>
          <w:rFonts w:ascii="Times New Roman" w:hAnsi="Times New Roman"/>
          <w:color w:val="000000"/>
        </w:rPr>
        <w:t>и</w:t>
      </w:r>
      <w:r w:rsidRPr="001D35FB">
        <w:rPr>
          <w:rFonts w:ascii="Times New Roman" w:hAnsi="Times New Roman"/>
          <w:color w:val="000000"/>
        </w:rPr>
        <w:t xml:space="preserve">тельных производств (литейных и </w:t>
      </w:r>
      <w:r w:rsidR="001D4D1D" w:rsidRPr="001D35FB">
        <w:rPr>
          <w:rFonts w:ascii="Times New Roman" w:hAnsi="Times New Roman"/>
          <w:color w:val="000000"/>
        </w:rPr>
        <w:t>кузнечных)</w:t>
      </w:r>
    </w:p>
    <w:p w:rsidR="000D273A" w:rsidRPr="001D35FB" w:rsidRDefault="000D273A" w:rsidP="00780E9A">
      <w:pPr>
        <w:pStyle w:val="a3"/>
        <w:numPr>
          <w:ilvl w:val="0"/>
          <w:numId w:val="16"/>
        </w:numPr>
        <w:shd w:val="clear" w:color="auto" w:fill="FFFFFF"/>
        <w:spacing w:before="60" w:after="0" w:line="240" w:lineRule="auto"/>
        <w:contextualSpacing w:val="0"/>
        <w:jc w:val="both"/>
        <w:rPr>
          <w:rFonts w:ascii="Times New Roman" w:hAnsi="Times New Roman"/>
          <w:color w:val="000000"/>
        </w:rPr>
      </w:pPr>
      <w:r w:rsidRPr="001D35FB">
        <w:rPr>
          <w:rFonts w:ascii="Times New Roman" w:hAnsi="Times New Roman"/>
          <w:color w:val="000000"/>
        </w:rPr>
        <w:t xml:space="preserve"> Цифровые технологии в литейном производстве.</w:t>
      </w:r>
    </w:p>
    <w:p w:rsidR="006678EA" w:rsidRPr="001D35FB" w:rsidRDefault="006678EA" w:rsidP="0060286A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6678EA" w:rsidRPr="001D35FB" w:rsidRDefault="006678EA" w:rsidP="006678EA">
      <w:pPr>
        <w:shd w:val="clear" w:color="auto" w:fill="FFFFFF"/>
        <w:spacing w:before="60" w:after="0" w:line="240" w:lineRule="auto"/>
        <w:ind w:left="1276" w:hanging="1276"/>
        <w:jc w:val="both"/>
        <w:rPr>
          <w:rFonts w:ascii="Times New Roman" w:hAnsi="Times New Roman" w:cs="Times New Roman"/>
          <w:color w:val="000000"/>
        </w:rPr>
      </w:pPr>
      <w:r w:rsidRPr="001D35FB">
        <w:rPr>
          <w:rFonts w:ascii="Times New Roman" w:hAnsi="Times New Roman" w:cs="Times New Roman"/>
          <w:color w:val="000000"/>
        </w:rPr>
        <w:t>Модератор: Петров Александр Юрьевич, председатель Комитет</w:t>
      </w:r>
      <w:r w:rsidR="00D82749" w:rsidRPr="001D35FB">
        <w:rPr>
          <w:rFonts w:ascii="Times New Roman" w:hAnsi="Times New Roman" w:cs="Times New Roman"/>
          <w:color w:val="000000"/>
        </w:rPr>
        <w:t>а</w:t>
      </w:r>
      <w:r w:rsidRPr="001D35FB">
        <w:rPr>
          <w:rFonts w:ascii="Times New Roman" w:hAnsi="Times New Roman" w:cs="Times New Roman"/>
          <w:color w:val="000000"/>
        </w:rPr>
        <w:t xml:space="preserve"> заготовительных производств Лиги содействия оборонным предприятиям (Союз машиностроителей России), заместитель директора, ФГУП «РФЯЦ-ВНИИТФ им. академика Е.И. Забабахина», директор филиала РФЯЦ-ВНИИТФ «Вс</w:t>
      </w:r>
      <w:r w:rsidRPr="001D35FB">
        <w:rPr>
          <w:rFonts w:ascii="Times New Roman" w:hAnsi="Times New Roman" w:cs="Times New Roman"/>
          <w:color w:val="000000"/>
        </w:rPr>
        <w:t>е</w:t>
      </w:r>
      <w:r w:rsidRPr="001D35FB">
        <w:rPr>
          <w:rFonts w:ascii="Times New Roman" w:hAnsi="Times New Roman" w:cs="Times New Roman"/>
          <w:color w:val="000000"/>
        </w:rPr>
        <w:t>российский электротехнический институт» (ВЭИ)</w:t>
      </w:r>
    </w:p>
    <w:p w:rsidR="00171C03" w:rsidRPr="001D35FB" w:rsidRDefault="00504291" w:rsidP="0060286A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1D35FB">
        <w:rPr>
          <w:rFonts w:ascii="Times New Roman" w:eastAsia="Times New Roman" w:hAnsi="Times New Roman" w:cs="Times New Roman"/>
          <w:color w:val="000000"/>
        </w:rPr>
        <w:t>Спикеры</w:t>
      </w:r>
      <w:r w:rsidR="00171C03" w:rsidRPr="001D35FB">
        <w:rPr>
          <w:rFonts w:ascii="Times New Roman" w:eastAsia="Times New Roman" w:hAnsi="Times New Roman" w:cs="Times New Roman"/>
          <w:color w:val="000000"/>
        </w:rPr>
        <w:t>:</w:t>
      </w:r>
    </w:p>
    <w:p w:rsidR="00617B56" w:rsidRPr="001D35FB" w:rsidRDefault="00617B56" w:rsidP="00617B56">
      <w:pPr>
        <w:pStyle w:val="a3"/>
        <w:numPr>
          <w:ilvl w:val="0"/>
          <w:numId w:val="16"/>
        </w:numPr>
        <w:shd w:val="clear" w:color="auto" w:fill="FFFFFF"/>
        <w:spacing w:before="60" w:after="0" w:line="240" w:lineRule="auto"/>
        <w:contextualSpacing w:val="0"/>
        <w:jc w:val="both"/>
        <w:rPr>
          <w:rStyle w:val="cut2visible"/>
          <w:rFonts w:ascii="Times New Roman" w:hAnsi="Times New Roman"/>
          <w:color w:val="000000"/>
        </w:rPr>
      </w:pPr>
      <w:r w:rsidRPr="001D35FB">
        <w:rPr>
          <w:rStyle w:val="cut2visible"/>
          <w:rFonts w:ascii="Times New Roman" w:hAnsi="Times New Roman"/>
        </w:rPr>
        <w:t>Представитель Министерства промышленности и торговли Российской Федерации</w:t>
      </w:r>
      <w:r w:rsidR="00602258" w:rsidRPr="001D35FB">
        <w:rPr>
          <w:rStyle w:val="cut2visible"/>
          <w:rFonts w:ascii="Times New Roman" w:hAnsi="Times New Roman"/>
        </w:rPr>
        <w:t>, (пригл</w:t>
      </w:r>
      <w:r w:rsidR="00602258" w:rsidRPr="001D35FB">
        <w:rPr>
          <w:rStyle w:val="cut2visible"/>
          <w:rFonts w:ascii="Times New Roman" w:hAnsi="Times New Roman"/>
        </w:rPr>
        <w:t>а</w:t>
      </w:r>
      <w:r w:rsidR="00602258" w:rsidRPr="001D35FB">
        <w:rPr>
          <w:rStyle w:val="cut2visible"/>
          <w:rFonts w:ascii="Times New Roman" w:hAnsi="Times New Roman"/>
        </w:rPr>
        <w:t>шен)</w:t>
      </w:r>
    </w:p>
    <w:p w:rsidR="00A52D9B" w:rsidRPr="001D35FB" w:rsidRDefault="00802846" w:rsidP="00780E9A">
      <w:pPr>
        <w:pStyle w:val="a3"/>
        <w:numPr>
          <w:ilvl w:val="0"/>
          <w:numId w:val="16"/>
        </w:numPr>
        <w:shd w:val="clear" w:color="auto" w:fill="FFFFFF"/>
        <w:spacing w:before="60" w:after="0" w:line="240" w:lineRule="auto"/>
        <w:contextualSpacing w:val="0"/>
        <w:jc w:val="both"/>
        <w:rPr>
          <w:rFonts w:ascii="Times New Roman" w:hAnsi="Times New Roman"/>
          <w:color w:val="000000"/>
        </w:rPr>
      </w:pPr>
      <w:r w:rsidRPr="001D35FB">
        <w:rPr>
          <w:rFonts w:ascii="Times New Roman" w:hAnsi="Times New Roman"/>
          <w:color w:val="000000"/>
        </w:rPr>
        <w:t>Дибров Иван Андреевич, президент</w:t>
      </w:r>
      <w:r w:rsidR="0060286A" w:rsidRPr="001D35FB">
        <w:rPr>
          <w:rFonts w:ascii="Times New Roman" w:hAnsi="Times New Roman"/>
          <w:color w:val="000000"/>
        </w:rPr>
        <w:t>,</w:t>
      </w:r>
      <w:r w:rsidRPr="001D35FB">
        <w:rPr>
          <w:rFonts w:ascii="Times New Roman" w:hAnsi="Times New Roman"/>
          <w:color w:val="000000"/>
        </w:rPr>
        <w:t xml:space="preserve"> Российск</w:t>
      </w:r>
      <w:r w:rsidR="0060286A" w:rsidRPr="001D35FB">
        <w:rPr>
          <w:rFonts w:ascii="Times New Roman" w:hAnsi="Times New Roman"/>
          <w:color w:val="000000"/>
        </w:rPr>
        <w:t>ая</w:t>
      </w:r>
      <w:r w:rsidR="00374ECF" w:rsidRPr="001D35FB">
        <w:rPr>
          <w:rFonts w:ascii="Times New Roman" w:hAnsi="Times New Roman"/>
          <w:color w:val="000000"/>
        </w:rPr>
        <w:t xml:space="preserve"> а</w:t>
      </w:r>
      <w:r w:rsidRPr="001D35FB">
        <w:rPr>
          <w:rFonts w:ascii="Times New Roman" w:hAnsi="Times New Roman"/>
          <w:color w:val="000000"/>
        </w:rPr>
        <w:t>ссоциаци</w:t>
      </w:r>
      <w:r w:rsidR="0060286A" w:rsidRPr="001D35FB">
        <w:rPr>
          <w:rFonts w:ascii="Times New Roman" w:hAnsi="Times New Roman"/>
          <w:color w:val="000000"/>
        </w:rPr>
        <w:t>я</w:t>
      </w:r>
      <w:r w:rsidRPr="001D35FB">
        <w:rPr>
          <w:rFonts w:ascii="Times New Roman" w:hAnsi="Times New Roman"/>
          <w:color w:val="000000"/>
        </w:rPr>
        <w:t xml:space="preserve"> литейщиков</w:t>
      </w:r>
      <w:r w:rsidR="00C358E0" w:rsidRPr="001D35FB">
        <w:rPr>
          <w:rFonts w:ascii="Times New Roman" w:hAnsi="Times New Roman"/>
          <w:color w:val="000000"/>
        </w:rPr>
        <w:t>, (подтвержден)</w:t>
      </w:r>
    </w:p>
    <w:p w:rsidR="00504291" w:rsidRPr="001D35FB" w:rsidRDefault="00504291" w:rsidP="00504291">
      <w:pPr>
        <w:pStyle w:val="a3"/>
        <w:numPr>
          <w:ilvl w:val="0"/>
          <w:numId w:val="16"/>
        </w:numPr>
        <w:shd w:val="clear" w:color="auto" w:fill="FFFFFF"/>
        <w:spacing w:before="60" w:after="0" w:line="240" w:lineRule="auto"/>
        <w:contextualSpacing w:val="0"/>
        <w:jc w:val="both"/>
        <w:rPr>
          <w:rFonts w:ascii="Times New Roman" w:hAnsi="Times New Roman"/>
          <w:color w:val="000000"/>
        </w:rPr>
      </w:pPr>
      <w:r w:rsidRPr="001D35FB">
        <w:rPr>
          <w:rFonts w:ascii="Times New Roman" w:hAnsi="Times New Roman"/>
          <w:color w:val="000000"/>
        </w:rPr>
        <w:t>Петров Александр Юрьевич, председатель, Комитет заготовительных производств Лиги с</w:t>
      </w:r>
      <w:r w:rsidRPr="001D35FB">
        <w:rPr>
          <w:rFonts w:ascii="Times New Roman" w:hAnsi="Times New Roman"/>
          <w:color w:val="000000"/>
        </w:rPr>
        <w:t>о</w:t>
      </w:r>
      <w:r w:rsidRPr="001D35FB">
        <w:rPr>
          <w:rFonts w:ascii="Times New Roman" w:hAnsi="Times New Roman"/>
          <w:color w:val="000000"/>
        </w:rPr>
        <w:t>действия оборонным предприятиям (Союз машиностроителей России), заместитель директ</w:t>
      </w:r>
      <w:r w:rsidRPr="001D35FB">
        <w:rPr>
          <w:rFonts w:ascii="Times New Roman" w:hAnsi="Times New Roman"/>
          <w:color w:val="000000"/>
        </w:rPr>
        <w:t>о</w:t>
      </w:r>
      <w:r w:rsidRPr="001D35FB">
        <w:rPr>
          <w:rFonts w:ascii="Times New Roman" w:hAnsi="Times New Roman"/>
          <w:color w:val="000000"/>
        </w:rPr>
        <w:t>ра, ФГУП «РФЯЦ-ВНИИТФ им. академика Е.И. Забабахина», директор филиала РФЯЦ-ВНИИТФ «Всероссийский эле</w:t>
      </w:r>
      <w:r w:rsidRPr="001D35FB">
        <w:rPr>
          <w:rFonts w:ascii="Times New Roman" w:hAnsi="Times New Roman"/>
          <w:color w:val="000000"/>
        </w:rPr>
        <w:t>к</w:t>
      </w:r>
      <w:r w:rsidRPr="001D35FB">
        <w:rPr>
          <w:rFonts w:ascii="Times New Roman" w:hAnsi="Times New Roman"/>
          <w:color w:val="000000"/>
        </w:rPr>
        <w:t>тротехнический институт» (ВЭИ)</w:t>
      </w:r>
      <w:r w:rsidR="00C358E0" w:rsidRPr="001D35FB">
        <w:rPr>
          <w:rFonts w:ascii="Times New Roman" w:hAnsi="Times New Roman"/>
          <w:color w:val="000000"/>
        </w:rPr>
        <w:t>, (подтвержден)</w:t>
      </w:r>
    </w:p>
    <w:p w:rsidR="006678EA" w:rsidRPr="001D35FB" w:rsidRDefault="006678EA" w:rsidP="0050429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</w:rPr>
        <w:t>Володин Алексей Михайлович, генеральный директор, ОАО " Тяжпрессмаш", г Рязань</w:t>
      </w:r>
      <w:r w:rsidR="00602258" w:rsidRPr="001D35FB">
        <w:rPr>
          <w:rFonts w:ascii="Times New Roman" w:hAnsi="Times New Roman"/>
          <w:color w:val="000000"/>
        </w:rPr>
        <w:t>, (по</w:t>
      </w:r>
      <w:r w:rsidR="00602258" w:rsidRPr="001D35FB">
        <w:rPr>
          <w:rFonts w:ascii="Times New Roman" w:hAnsi="Times New Roman"/>
          <w:color w:val="000000"/>
        </w:rPr>
        <w:t>д</w:t>
      </w:r>
      <w:r w:rsidR="00602258" w:rsidRPr="001D35FB">
        <w:rPr>
          <w:rFonts w:ascii="Times New Roman" w:hAnsi="Times New Roman"/>
          <w:color w:val="000000"/>
        </w:rPr>
        <w:t>твержден)</w:t>
      </w:r>
    </w:p>
    <w:p w:rsidR="00FA075B" w:rsidRPr="001D35FB" w:rsidRDefault="00FA075B" w:rsidP="0050429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  <w:color w:val="000000"/>
        </w:rPr>
        <w:t xml:space="preserve">Каледина Диана Евгеньевна, генеральный директор ООО " Балтийская промышленная </w:t>
      </w:r>
    </w:p>
    <w:p w:rsidR="00FA075B" w:rsidRPr="001D35FB" w:rsidRDefault="00FA075B" w:rsidP="00FA075B">
      <w:pPr>
        <w:pStyle w:val="a3"/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  <w:color w:val="000000"/>
        </w:rPr>
        <w:t>компания" (приглашена)</w:t>
      </w:r>
    </w:p>
    <w:p w:rsidR="00504291" w:rsidRPr="001D35FB" w:rsidRDefault="00504291" w:rsidP="0050429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</w:rPr>
        <w:t>Ткаченко Станислав Степанович, президент, Ассоциация литейщиков Санкт-Петербурга и Ленингра</w:t>
      </w:r>
      <w:r w:rsidRPr="001D35FB">
        <w:rPr>
          <w:rFonts w:ascii="Times New Roman" w:hAnsi="Times New Roman"/>
        </w:rPr>
        <w:t>д</w:t>
      </w:r>
      <w:r w:rsidRPr="001D35FB">
        <w:rPr>
          <w:rFonts w:ascii="Times New Roman" w:hAnsi="Times New Roman"/>
        </w:rPr>
        <w:t>ской области</w:t>
      </w:r>
      <w:r w:rsidR="00C358E0" w:rsidRPr="001D35FB">
        <w:rPr>
          <w:rFonts w:ascii="Times New Roman" w:hAnsi="Times New Roman"/>
          <w:color w:val="000000"/>
        </w:rPr>
        <w:t>, (подтвержден)</w:t>
      </w:r>
    </w:p>
    <w:p w:rsidR="00802846" w:rsidRPr="001D35FB" w:rsidRDefault="00A52D9B" w:rsidP="00A52D9B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Бочкарев Олег Иванович, заместитель председателя, Коллегия ВПК РФ, вице-президент А</w:t>
      </w:r>
      <w:r w:rsidRPr="001D35FB">
        <w:rPr>
          <w:sz w:val="22"/>
          <w:szCs w:val="22"/>
        </w:rPr>
        <w:t>с</w:t>
      </w:r>
      <w:r w:rsidRPr="001D35FB">
        <w:rPr>
          <w:sz w:val="22"/>
          <w:szCs w:val="22"/>
        </w:rPr>
        <w:t>социации «Лига содействия оборонным предприятиям»</w:t>
      </w:r>
      <w:r w:rsidR="00C358E0" w:rsidRPr="001D35FB">
        <w:rPr>
          <w:sz w:val="22"/>
          <w:szCs w:val="22"/>
        </w:rPr>
        <w:t>, (подтвержден)</w:t>
      </w:r>
      <w:r w:rsidRPr="001D35FB">
        <w:rPr>
          <w:sz w:val="22"/>
          <w:szCs w:val="22"/>
        </w:rPr>
        <w:t> </w:t>
      </w:r>
    </w:p>
    <w:p w:rsidR="00171C03" w:rsidRPr="001D35FB" w:rsidRDefault="00CD5163" w:rsidP="00CD5163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</w:rPr>
        <w:t>Масленников Кирилл Бо</w:t>
      </w:r>
      <w:r w:rsidR="009A4678" w:rsidRPr="001D35FB">
        <w:rPr>
          <w:rFonts w:ascii="Times New Roman" w:hAnsi="Times New Roman"/>
        </w:rPr>
        <w:t>рисович</w:t>
      </w:r>
      <w:r w:rsidRPr="001D35FB">
        <w:rPr>
          <w:rFonts w:ascii="Times New Roman" w:hAnsi="Times New Roman"/>
        </w:rPr>
        <w:t>, заместитель председателя Санкт-Петербургского реги</w:t>
      </w:r>
      <w:r w:rsidRPr="001D35FB">
        <w:rPr>
          <w:rFonts w:ascii="Times New Roman" w:hAnsi="Times New Roman"/>
        </w:rPr>
        <w:t>о</w:t>
      </w:r>
      <w:r w:rsidR="009A4678" w:rsidRPr="001D35FB">
        <w:rPr>
          <w:rFonts w:ascii="Times New Roman" w:hAnsi="Times New Roman"/>
        </w:rPr>
        <w:t>нального о</w:t>
      </w:r>
      <w:r w:rsidR="009A4678" w:rsidRPr="001D35FB">
        <w:rPr>
          <w:rFonts w:ascii="Times New Roman" w:hAnsi="Times New Roman"/>
        </w:rPr>
        <w:t>т</w:t>
      </w:r>
      <w:r w:rsidR="009A4678" w:rsidRPr="001D35FB">
        <w:rPr>
          <w:rFonts w:ascii="Times New Roman" w:hAnsi="Times New Roman"/>
        </w:rPr>
        <w:t>деления</w:t>
      </w:r>
      <w:r w:rsidRPr="001D35FB">
        <w:rPr>
          <w:rFonts w:ascii="Times New Roman" w:hAnsi="Times New Roman"/>
        </w:rPr>
        <w:t xml:space="preserve"> </w:t>
      </w:r>
      <w:r w:rsidR="009A4678" w:rsidRPr="001D35FB">
        <w:rPr>
          <w:rFonts w:ascii="Times New Roman" w:hAnsi="Times New Roman"/>
        </w:rPr>
        <w:t>«Союз</w:t>
      </w:r>
      <w:r w:rsidRPr="001D35FB">
        <w:rPr>
          <w:rFonts w:ascii="Times New Roman" w:hAnsi="Times New Roman"/>
        </w:rPr>
        <w:t xml:space="preserve"> Машиностроителей России</w:t>
      </w:r>
      <w:r w:rsidR="009A4678" w:rsidRPr="001D35FB">
        <w:rPr>
          <w:rFonts w:ascii="Times New Roman" w:hAnsi="Times New Roman"/>
        </w:rPr>
        <w:t>»</w:t>
      </w:r>
      <w:r w:rsidR="00C358E0" w:rsidRPr="001D35FB">
        <w:rPr>
          <w:rFonts w:ascii="Times New Roman" w:hAnsi="Times New Roman"/>
        </w:rPr>
        <w:t>, (приглашен)</w:t>
      </w:r>
    </w:p>
    <w:p w:rsidR="00617B56" w:rsidRPr="001D35FB" w:rsidRDefault="00617B56" w:rsidP="008B59BE">
      <w:pPr>
        <w:pStyle w:val="a3"/>
        <w:numPr>
          <w:ilvl w:val="0"/>
          <w:numId w:val="16"/>
        </w:numPr>
        <w:shd w:val="clear" w:color="auto" w:fill="FFFFFF"/>
        <w:spacing w:before="60" w:after="0" w:line="240" w:lineRule="auto"/>
        <w:contextualSpacing w:val="0"/>
        <w:jc w:val="both"/>
        <w:rPr>
          <w:rFonts w:ascii="Times New Roman" w:hAnsi="Times New Roman"/>
          <w:color w:val="000000"/>
        </w:rPr>
      </w:pPr>
      <w:r w:rsidRPr="001D35FB">
        <w:rPr>
          <w:rFonts w:ascii="Times New Roman" w:hAnsi="Times New Roman"/>
          <w:color w:val="000000"/>
        </w:rPr>
        <w:t>Представители компаний</w:t>
      </w:r>
      <w:r w:rsidR="008A407A" w:rsidRPr="001D35FB">
        <w:rPr>
          <w:rFonts w:ascii="Times New Roman" w:hAnsi="Times New Roman"/>
          <w:color w:val="000000"/>
        </w:rPr>
        <w:t xml:space="preserve"> и предприятий</w:t>
      </w:r>
    </w:p>
    <w:p w:rsidR="0060286A" w:rsidRPr="001D35FB" w:rsidRDefault="00CA1979" w:rsidP="004E073A">
      <w:pPr>
        <w:shd w:val="clear" w:color="auto" w:fill="FFFFFF"/>
        <w:spacing w:before="360"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1D35FB">
        <w:rPr>
          <w:rFonts w:ascii="Times New Roman" w:eastAsia="Times New Roman" w:hAnsi="Times New Roman" w:cs="Times New Roman"/>
          <w:b/>
          <w:color w:val="000000"/>
        </w:rPr>
        <w:lastRenderedPageBreak/>
        <w:t>Круглый стол</w:t>
      </w:r>
    </w:p>
    <w:p w:rsidR="0095596B" w:rsidRPr="0095596B" w:rsidRDefault="0095596B" w:rsidP="0095596B">
      <w:pPr>
        <w:tabs>
          <w:tab w:val="left" w:pos="1387"/>
        </w:tabs>
        <w:spacing w:before="120" w:after="0" w:line="240" w:lineRule="auto"/>
        <w:jc w:val="both"/>
        <w:rPr>
          <w:rFonts w:ascii="Arial" w:hAnsi="Arial" w:cs="Arial"/>
          <w:b/>
          <w:bCs/>
          <w:color w:val="1F497D" w:themeColor="text2"/>
          <w:sz w:val="24"/>
          <w:szCs w:val="24"/>
        </w:rPr>
      </w:pPr>
      <w:r w:rsidRPr="0095596B">
        <w:rPr>
          <w:rFonts w:ascii="Arial" w:hAnsi="Arial" w:cs="Arial"/>
          <w:b/>
          <w:bCs/>
          <w:color w:val="1F497D" w:themeColor="text2"/>
          <w:sz w:val="24"/>
          <w:szCs w:val="24"/>
        </w:rPr>
        <w:t>Будущие станкостроители – мотивация выбора профессии. Специфика обр</w:t>
      </w:r>
      <w:r w:rsidRPr="0095596B">
        <w:rPr>
          <w:rFonts w:ascii="Arial" w:hAnsi="Arial" w:cs="Arial"/>
          <w:b/>
          <w:bCs/>
          <w:color w:val="1F497D" w:themeColor="text2"/>
          <w:sz w:val="24"/>
          <w:szCs w:val="24"/>
        </w:rPr>
        <w:t>а</w:t>
      </w:r>
      <w:r w:rsidRPr="0095596B">
        <w:rPr>
          <w:rFonts w:ascii="Arial" w:hAnsi="Arial" w:cs="Arial"/>
          <w:b/>
          <w:bCs/>
          <w:color w:val="1F497D" w:themeColor="text2"/>
          <w:sz w:val="24"/>
          <w:szCs w:val="24"/>
        </w:rPr>
        <w:t>зования, особенности профессиональной подготовки, карьерная перспектива.</w:t>
      </w:r>
    </w:p>
    <w:p w:rsidR="0095596B" w:rsidRPr="001D35FB" w:rsidRDefault="0095596B" w:rsidP="0095596B">
      <w:pPr>
        <w:tabs>
          <w:tab w:val="left" w:pos="1387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D35FB">
        <w:rPr>
          <w:rFonts w:ascii="Times New Roman" w:eastAsia="Times New Roman" w:hAnsi="Times New Roman" w:cs="Times New Roman"/>
          <w:color w:val="000000"/>
        </w:rPr>
        <w:t>Вопросы для обсуждения:</w:t>
      </w:r>
    </w:p>
    <w:p w:rsidR="0095596B" w:rsidRPr="001D35FB" w:rsidRDefault="0095596B" w:rsidP="0095596B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Значение сложившейся профессиональной школы отечественного станкостроения для успе</w:t>
      </w:r>
      <w:r w:rsidRPr="001D35FB">
        <w:rPr>
          <w:sz w:val="22"/>
          <w:szCs w:val="22"/>
        </w:rPr>
        <w:t>ш</w:t>
      </w:r>
      <w:r w:rsidRPr="001D35FB">
        <w:rPr>
          <w:sz w:val="22"/>
          <w:szCs w:val="22"/>
        </w:rPr>
        <w:t>ного решения актуальных задач ныне действующими и будущими станк</w:t>
      </w:r>
      <w:r w:rsidRPr="001D35FB">
        <w:rPr>
          <w:sz w:val="22"/>
          <w:szCs w:val="22"/>
        </w:rPr>
        <w:t>о</w:t>
      </w:r>
      <w:r w:rsidRPr="001D35FB">
        <w:rPr>
          <w:sz w:val="22"/>
          <w:szCs w:val="22"/>
        </w:rPr>
        <w:t xml:space="preserve">строителями </w:t>
      </w:r>
    </w:p>
    <w:p w:rsidR="0095596B" w:rsidRPr="001D35FB" w:rsidRDefault="0095596B" w:rsidP="0095596B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Как эффективно готовить будущих станкостроителей.  Мотивация, компетенции, перспект</w:t>
      </w:r>
      <w:r w:rsidRPr="001D35FB">
        <w:rPr>
          <w:sz w:val="22"/>
          <w:szCs w:val="22"/>
        </w:rPr>
        <w:t>и</w:t>
      </w:r>
      <w:r w:rsidRPr="001D35FB">
        <w:rPr>
          <w:sz w:val="22"/>
          <w:szCs w:val="22"/>
        </w:rPr>
        <w:t>вы.</w:t>
      </w:r>
    </w:p>
    <w:p w:rsidR="0095596B" w:rsidRPr="001D35FB" w:rsidRDefault="0095596B" w:rsidP="0095596B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Требования к профессиональным навыкам, уровню образования и личностным качествам п</w:t>
      </w:r>
      <w:r w:rsidRPr="001D35FB">
        <w:rPr>
          <w:sz w:val="22"/>
          <w:szCs w:val="22"/>
        </w:rPr>
        <w:t>е</w:t>
      </w:r>
      <w:r w:rsidRPr="001D35FB">
        <w:rPr>
          <w:sz w:val="22"/>
          <w:szCs w:val="22"/>
        </w:rPr>
        <w:t>дагогов в сфере станкостроения. Условия, методики, перспективы.</w:t>
      </w:r>
    </w:p>
    <w:p w:rsidR="0095596B" w:rsidRPr="001D35FB" w:rsidRDefault="0095596B" w:rsidP="0095596B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Как популяризировать профессию, чтобы она стала востребованной на рынке и пр</w:t>
      </w:r>
      <w:r w:rsidRPr="001D35FB">
        <w:rPr>
          <w:sz w:val="22"/>
          <w:szCs w:val="22"/>
        </w:rPr>
        <w:t>е</w:t>
      </w:r>
      <w:r w:rsidRPr="001D35FB">
        <w:rPr>
          <w:sz w:val="22"/>
          <w:szCs w:val="22"/>
        </w:rPr>
        <w:t xml:space="preserve">стижной и в обществе? </w:t>
      </w:r>
    </w:p>
    <w:p w:rsidR="0095596B" w:rsidRPr="001D35FB" w:rsidRDefault="0095596B" w:rsidP="0095596B">
      <w:pPr>
        <w:pStyle w:val="Default"/>
        <w:numPr>
          <w:ilvl w:val="0"/>
          <w:numId w:val="17"/>
        </w:numPr>
        <w:spacing w:before="60"/>
        <w:jc w:val="both"/>
        <w:rPr>
          <w:color w:val="auto"/>
          <w:sz w:val="22"/>
          <w:szCs w:val="22"/>
        </w:rPr>
      </w:pPr>
      <w:r w:rsidRPr="001D35FB">
        <w:rPr>
          <w:color w:val="auto"/>
          <w:sz w:val="22"/>
          <w:szCs w:val="22"/>
        </w:rPr>
        <w:t>Молодые профессионалы (WorldSkillsRussia), «Навыки Мудрых» WorldSkills 50+ . Сотрудн</w:t>
      </w:r>
      <w:r w:rsidRPr="001D35FB">
        <w:rPr>
          <w:color w:val="auto"/>
          <w:sz w:val="22"/>
          <w:szCs w:val="22"/>
        </w:rPr>
        <w:t>и</w:t>
      </w:r>
      <w:r w:rsidRPr="001D35FB">
        <w:rPr>
          <w:color w:val="auto"/>
          <w:sz w:val="22"/>
          <w:szCs w:val="22"/>
        </w:rPr>
        <w:t>чество в области подготовки и развития персонала.</w:t>
      </w:r>
    </w:p>
    <w:p w:rsidR="00602258" w:rsidRPr="001D35FB" w:rsidRDefault="0095596B" w:rsidP="00F916AE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 w:rsidRPr="001D35FB">
        <w:rPr>
          <w:rFonts w:ascii="Times New Roman" w:hAnsi="Times New Roman"/>
          <w:color w:val="000000"/>
        </w:rPr>
        <w:t xml:space="preserve">Межвузовский научно-исследовательский проект ABC PROJECTS (Academy-Business-Cooperation) </w:t>
      </w:r>
    </w:p>
    <w:p w:rsidR="00602258" w:rsidRPr="001D35FB" w:rsidRDefault="00602258" w:rsidP="00602258">
      <w:pPr>
        <w:pStyle w:val="a3"/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</w:p>
    <w:p w:rsidR="0095596B" w:rsidRPr="001D35FB" w:rsidRDefault="00602258" w:rsidP="00602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1D35FB">
        <w:rPr>
          <w:rFonts w:ascii="Times New Roman" w:hAnsi="Times New Roman" w:cs="Times New Roman"/>
          <w:color w:val="000000"/>
        </w:rPr>
        <w:t>Спикеры</w:t>
      </w:r>
      <w:r w:rsidR="0095596B" w:rsidRPr="001D35FB">
        <w:rPr>
          <w:rFonts w:ascii="Times New Roman" w:eastAsia="Times New Roman" w:hAnsi="Times New Roman" w:cs="Times New Roman"/>
        </w:rPr>
        <w:t>:</w:t>
      </w:r>
    </w:p>
    <w:p w:rsidR="0095596B" w:rsidRPr="001D35FB" w:rsidRDefault="0095596B" w:rsidP="00374ECF">
      <w:pPr>
        <w:pStyle w:val="a3"/>
        <w:numPr>
          <w:ilvl w:val="0"/>
          <w:numId w:val="17"/>
        </w:numPr>
        <w:jc w:val="both"/>
        <w:rPr>
          <w:rFonts w:ascii="Times New Roman" w:hAnsi="Times New Roman"/>
        </w:rPr>
      </w:pPr>
      <w:r w:rsidRPr="001D35FB">
        <w:rPr>
          <w:rFonts w:ascii="Times New Roman" w:hAnsi="Times New Roman"/>
        </w:rPr>
        <w:t>Максимов Андрей Станиславович, председатель</w:t>
      </w:r>
      <w:r w:rsidR="004970EE" w:rsidRPr="001D35FB">
        <w:rPr>
          <w:rFonts w:ascii="Times New Roman" w:hAnsi="Times New Roman"/>
        </w:rPr>
        <w:t xml:space="preserve"> Комитета</w:t>
      </w:r>
      <w:r w:rsidRPr="001D35FB">
        <w:rPr>
          <w:rFonts w:ascii="Times New Roman" w:hAnsi="Times New Roman"/>
        </w:rPr>
        <w:t xml:space="preserve"> по науке и высшей школе</w:t>
      </w:r>
      <w:r w:rsidR="004970EE" w:rsidRPr="001D35FB">
        <w:rPr>
          <w:rFonts w:ascii="Times New Roman" w:hAnsi="Times New Roman"/>
        </w:rPr>
        <w:t>, Прав</w:t>
      </w:r>
      <w:r w:rsidR="004970EE" w:rsidRPr="001D35FB">
        <w:rPr>
          <w:rFonts w:ascii="Times New Roman" w:hAnsi="Times New Roman"/>
        </w:rPr>
        <w:t>и</w:t>
      </w:r>
      <w:r w:rsidR="004970EE" w:rsidRPr="001D35FB">
        <w:rPr>
          <w:rFonts w:ascii="Times New Roman" w:hAnsi="Times New Roman"/>
        </w:rPr>
        <w:t>тельство Санкт-Петербурга</w:t>
      </w:r>
      <w:r w:rsidR="00C358E0" w:rsidRPr="001D35FB">
        <w:rPr>
          <w:rFonts w:ascii="Times New Roman" w:hAnsi="Times New Roman"/>
        </w:rPr>
        <w:t>, (приглашен)</w:t>
      </w:r>
    </w:p>
    <w:p w:rsidR="0095596B" w:rsidRPr="001D35FB" w:rsidRDefault="00374ECF" w:rsidP="00374ECF">
      <w:pPr>
        <w:pStyle w:val="a3"/>
        <w:numPr>
          <w:ilvl w:val="0"/>
          <w:numId w:val="17"/>
        </w:numPr>
        <w:shd w:val="clear" w:color="auto" w:fill="FFFFFF" w:themeFill="background1"/>
        <w:jc w:val="both"/>
        <w:rPr>
          <w:rFonts w:ascii="Times New Roman" w:hAnsi="Times New Roman"/>
        </w:rPr>
      </w:pPr>
      <w:r w:rsidRPr="001D35FB">
        <w:rPr>
          <w:rFonts w:ascii="Times New Roman" w:hAnsi="Times New Roman"/>
        </w:rPr>
        <w:t>Максимцев Игорь Анатольевич, д.э.н., профессор, р</w:t>
      </w:r>
      <w:r w:rsidR="0095596B" w:rsidRPr="001D35FB">
        <w:rPr>
          <w:rFonts w:ascii="Times New Roman" w:hAnsi="Times New Roman"/>
        </w:rPr>
        <w:t>ектор</w:t>
      </w:r>
      <w:r w:rsidR="004970EE" w:rsidRPr="001D35FB">
        <w:rPr>
          <w:rFonts w:ascii="Times New Roman" w:hAnsi="Times New Roman"/>
        </w:rPr>
        <w:t>, Санкт-Петербургский Ф</w:t>
      </w:r>
      <w:r w:rsidR="004970EE" w:rsidRPr="001D35FB">
        <w:rPr>
          <w:rFonts w:ascii="Times New Roman" w:hAnsi="Times New Roman"/>
        </w:rPr>
        <w:t>и</w:t>
      </w:r>
      <w:r w:rsidR="004970EE" w:rsidRPr="001D35FB">
        <w:rPr>
          <w:rFonts w:ascii="Times New Roman" w:hAnsi="Times New Roman"/>
        </w:rPr>
        <w:t>нансово-экономический государственный университет</w:t>
      </w:r>
      <w:r w:rsidRPr="001D35FB">
        <w:rPr>
          <w:rFonts w:ascii="Times New Roman" w:hAnsi="Times New Roman"/>
        </w:rPr>
        <w:t>, н</w:t>
      </w:r>
      <w:r w:rsidR="0095596B" w:rsidRPr="001D35FB">
        <w:rPr>
          <w:rFonts w:ascii="Times New Roman" w:hAnsi="Times New Roman"/>
        </w:rPr>
        <w:t>аучный руково</w:t>
      </w:r>
      <w:r w:rsidRPr="001D35FB">
        <w:rPr>
          <w:rFonts w:ascii="Times New Roman" w:hAnsi="Times New Roman"/>
        </w:rPr>
        <w:t>дитель проекта ABC PROJECTS</w:t>
      </w:r>
      <w:r w:rsidR="00C358E0" w:rsidRPr="001D35FB">
        <w:rPr>
          <w:rFonts w:ascii="Times New Roman" w:hAnsi="Times New Roman"/>
        </w:rPr>
        <w:t>, (приглашен)</w:t>
      </w:r>
    </w:p>
    <w:p w:rsidR="0095596B" w:rsidRPr="001D35FB" w:rsidRDefault="0095596B" w:rsidP="00374ECF">
      <w:pPr>
        <w:pStyle w:val="a3"/>
        <w:numPr>
          <w:ilvl w:val="0"/>
          <w:numId w:val="17"/>
        </w:numPr>
        <w:jc w:val="both"/>
        <w:rPr>
          <w:rFonts w:ascii="Times New Roman" w:hAnsi="Times New Roman"/>
        </w:rPr>
      </w:pPr>
      <w:r w:rsidRPr="001D35FB">
        <w:rPr>
          <w:rFonts w:ascii="Times New Roman" w:hAnsi="Times New Roman"/>
        </w:rPr>
        <w:t>Макарова Надежда Александровна</w:t>
      </w:r>
      <w:r w:rsidR="00374ECF" w:rsidRPr="001D35FB">
        <w:rPr>
          <w:rFonts w:ascii="Times New Roman" w:hAnsi="Times New Roman"/>
        </w:rPr>
        <w:t>,</w:t>
      </w:r>
      <w:r w:rsidRPr="001D35FB">
        <w:rPr>
          <w:rFonts w:ascii="Times New Roman" w:hAnsi="Times New Roman"/>
          <w:shd w:val="clear" w:color="auto" w:fill="FFFFFF"/>
        </w:rPr>
        <w:t xml:space="preserve">  заместитель директора</w:t>
      </w:r>
      <w:r w:rsidR="004970EE" w:rsidRPr="001D35FB">
        <w:rPr>
          <w:rFonts w:ascii="Times New Roman" w:hAnsi="Times New Roman"/>
          <w:shd w:val="clear" w:color="auto" w:fill="FFFFFF"/>
        </w:rPr>
        <w:t>,</w:t>
      </w:r>
      <w:r w:rsidRPr="001D35FB">
        <w:rPr>
          <w:rFonts w:ascii="Times New Roman" w:hAnsi="Times New Roman"/>
          <w:shd w:val="clear" w:color="auto" w:fill="FFFFFF"/>
        </w:rPr>
        <w:t xml:space="preserve"> НФ "Институт прикладных и</w:t>
      </w:r>
      <w:r w:rsidRPr="001D35FB">
        <w:rPr>
          <w:rFonts w:ascii="Times New Roman" w:hAnsi="Times New Roman"/>
          <w:shd w:val="clear" w:color="auto" w:fill="FFFFFF"/>
        </w:rPr>
        <w:t>с</w:t>
      </w:r>
      <w:r w:rsidRPr="001D35FB">
        <w:rPr>
          <w:rFonts w:ascii="Times New Roman" w:hAnsi="Times New Roman"/>
          <w:shd w:val="clear" w:color="auto" w:fill="FFFFFF"/>
        </w:rPr>
        <w:t>следований в сфере инфраструктурного обеспечения"</w:t>
      </w:r>
      <w:r w:rsidR="00374ECF" w:rsidRPr="001D35FB">
        <w:rPr>
          <w:rFonts w:ascii="Times New Roman" w:hAnsi="Times New Roman"/>
          <w:shd w:val="clear" w:color="auto" w:fill="FFFFFF"/>
        </w:rPr>
        <w:t>,</w:t>
      </w:r>
      <w:r w:rsidRPr="001D35FB">
        <w:rPr>
          <w:rFonts w:ascii="Times New Roman" w:hAnsi="Times New Roman"/>
          <w:shd w:val="clear" w:color="auto" w:fill="FFFFFF"/>
        </w:rPr>
        <w:t xml:space="preserve"> </w:t>
      </w:r>
      <w:r w:rsidRPr="001D35FB">
        <w:rPr>
          <w:rFonts w:ascii="Times New Roman" w:hAnsi="Times New Roman"/>
        </w:rPr>
        <w:t>директор проекта ABC PROJECTS НФ</w:t>
      </w:r>
      <w:r w:rsidR="00C358E0" w:rsidRPr="001D35FB">
        <w:rPr>
          <w:rFonts w:ascii="Times New Roman" w:hAnsi="Times New Roman"/>
        </w:rPr>
        <w:t>, (приглашен)</w:t>
      </w:r>
      <w:r w:rsidRPr="001D35FB">
        <w:rPr>
          <w:rFonts w:ascii="Times New Roman" w:hAnsi="Times New Roman"/>
        </w:rPr>
        <w:t xml:space="preserve"> </w:t>
      </w:r>
    </w:p>
    <w:p w:rsidR="0095596B" w:rsidRPr="001D35FB" w:rsidRDefault="0095596B" w:rsidP="00374ECF">
      <w:pPr>
        <w:pStyle w:val="a3"/>
        <w:numPr>
          <w:ilvl w:val="0"/>
          <w:numId w:val="17"/>
        </w:numPr>
        <w:jc w:val="both"/>
        <w:rPr>
          <w:rFonts w:ascii="Times New Roman" w:hAnsi="Times New Roman"/>
        </w:rPr>
      </w:pPr>
      <w:r w:rsidRPr="001D35FB">
        <w:rPr>
          <w:rFonts w:ascii="Times New Roman" w:hAnsi="Times New Roman"/>
        </w:rPr>
        <w:t xml:space="preserve">Уваров </w:t>
      </w:r>
      <w:r w:rsidR="002B60B2" w:rsidRPr="001D35FB">
        <w:rPr>
          <w:rFonts w:ascii="Times New Roman" w:hAnsi="Times New Roman"/>
        </w:rPr>
        <w:t>Сергей Алексеевич</w:t>
      </w:r>
      <w:r w:rsidR="00374ECF" w:rsidRPr="001D35FB">
        <w:rPr>
          <w:rFonts w:ascii="Times New Roman" w:hAnsi="Times New Roman"/>
        </w:rPr>
        <w:t>,</w:t>
      </w:r>
      <w:r w:rsidR="002B60B2" w:rsidRPr="001D35FB">
        <w:rPr>
          <w:rFonts w:ascii="Times New Roman" w:hAnsi="Times New Roman"/>
        </w:rPr>
        <w:t xml:space="preserve"> </w:t>
      </w:r>
      <w:r w:rsidR="00374ECF" w:rsidRPr="001D35FB">
        <w:rPr>
          <w:rFonts w:ascii="Times New Roman" w:hAnsi="Times New Roman"/>
        </w:rPr>
        <w:t>у</w:t>
      </w:r>
      <w:r w:rsidRPr="001D35FB">
        <w:rPr>
          <w:rFonts w:ascii="Times New Roman" w:hAnsi="Times New Roman"/>
        </w:rPr>
        <w:t>ченый секретарь</w:t>
      </w:r>
      <w:r w:rsidR="004970EE" w:rsidRPr="001D35FB">
        <w:rPr>
          <w:rFonts w:ascii="Times New Roman" w:hAnsi="Times New Roman"/>
        </w:rPr>
        <w:t>, Санкт-Петербургский государственный</w:t>
      </w:r>
      <w:r w:rsidRPr="001D35FB">
        <w:rPr>
          <w:rFonts w:ascii="Times New Roman" w:hAnsi="Times New Roman"/>
        </w:rPr>
        <w:t xml:space="preserve"> экон</w:t>
      </w:r>
      <w:r w:rsidRPr="001D35FB">
        <w:rPr>
          <w:rFonts w:ascii="Times New Roman" w:hAnsi="Times New Roman"/>
        </w:rPr>
        <w:t>о</w:t>
      </w:r>
      <w:r w:rsidRPr="001D35FB">
        <w:rPr>
          <w:rFonts w:ascii="Times New Roman" w:hAnsi="Times New Roman"/>
        </w:rPr>
        <w:t>ми</w:t>
      </w:r>
      <w:r w:rsidR="004970EE" w:rsidRPr="001D35FB">
        <w:rPr>
          <w:rFonts w:ascii="Times New Roman" w:hAnsi="Times New Roman"/>
        </w:rPr>
        <w:t>ческий университет</w:t>
      </w:r>
      <w:r w:rsidRPr="001D35FB">
        <w:rPr>
          <w:rFonts w:ascii="Times New Roman" w:hAnsi="Times New Roman"/>
        </w:rPr>
        <w:t xml:space="preserve">, </w:t>
      </w:r>
      <w:r w:rsidR="00374ECF" w:rsidRPr="001D35FB">
        <w:rPr>
          <w:rFonts w:ascii="Times New Roman" w:hAnsi="Times New Roman"/>
        </w:rPr>
        <w:t>д.э.н., профессор</w:t>
      </w:r>
      <w:r w:rsidR="00C358E0" w:rsidRPr="001D35FB">
        <w:rPr>
          <w:rFonts w:ascii="Times New Roman" w:hAnsi="Times New Roman"/>
        </w:rPr>
        <w:t>, (приглашен)</w:t>
      </w:r>
      <w:r w:rsidRPr="001D35FB">
        <w:rPr>
          <w:rFonts w:ascii="Times New Roman" w:hAnsi="Times New Roman"/>
        </w:rPr>
        <w:t> </w:t>
      </w:r>
    </w:p>
    <w:p w:rsidR="0095596B" w:rsidRPr="001D35FB" w:rsidRDefault="0095596B" w:rsidP="00374ECF">
      <w:pPr>
        <w:pStyle w:val="a3"/>
        <w:numPr>
          <w:ilvl w:val="0"/>
          <w:numId w:val="17"/>
        </w:numPr>
        <w:shd w:val="clear" w:color="auto" w:fill="FFFFFF"/>
        <w:spacing w:before="60" w:after="0" w:line="240" w:lineRule="auto"/>
        <w:contextualSpacing w:val="0"/>
        <w:jc w:val="both"/>
        <w:rPr>
          <w:rFonts w:ascii="Times New Roman" w:hAnsi="Times New Roman"/>
        </w:rPr>
      </w:pPr>
      <w:r w:rsidRPr="001D35FB">
        <w:rPr>
          <w:rFonts w:ascii="Times New Roman" w:hAnsi="Times New Roman"/>
          <w:shd w:val="clear" w:color="auto" w:fill="FFFFFF"/>
        </w:rPr>
        <w:t>Горный Сергей Георги</w:t>
      </w:r>
      <w:r w:rsidR="00836A5B" w:rsidRPr="001D35FB">
        <w:rPr>
          <w:rFonts w:ascii="Times New Roman" w:hAnsi="Times New Roman"/>
          <w:shd w:val="clear" w:color="auto" w:fill="FFFFFF"/>
        </w:rPr>
        <w:t>евич, генеральный директор</w:t>
      </w:r>
      <w:r w:rsidR="004970EE" w:rsidRPr="001D35FB">
        <w:rPr>
          <w:rFonts w:ascii="Times New Roman" w:hAnsi="Times New Roman"/>
          <w:shd w:val="clear" w:color="auto" w:fill="FFFFFF"/>
        </w:rPr>
        <w:t>,</w:t>
      </w:r>
      <w:r w:rsidR="00836A5B" w:rsidRPr="001D35FB">
        <w:rPr>
          <w:rFonts w:ascii="Times New Roman" w:hAnsi="Times New Roman"/>
          <w:shd w:val="clear" w:color="auto" w:fill="FFFFFF"/>
        </w:rPr>
        <w:t xml:space="preserve"> ООО «Лазерный Центр»</w:t>
      </w:r>
      <w:r w:rsidR="00C358E0" w:rsidRPr="001D35FB">
        <w:rPr>
          <w:rFonts w:ascii="Times New Roman" w:hAnsi="Times New Roman"/>
          <w:color w:val="000000"/>
        </w:rPr>
        <w:t>, (по</w:t>
      </w:r>
      <w:r w:rsidR="00C358E0" w:rsidRPr="001D35FB">
        <w:rPr>
          <w:rFonts w:ascii="Times New Roman" w:hAnsi="Times New Roman"/>
          <w:color w:val="000000"/>
        </w:rPr>
        <w:t>д</w:t>
      </w:r>
      <w:r w:rsidR="00C358E0" w:rsidRPr="001D35FB">
        <w:rPr>
          <w:rFonts w:ascii="Times New Roman" w:hAnsi="Times New Roman"/>
          <w:color w:val="000000"/>
        </w:rPr>
        <w:t>твержден)</w:t>
      </w:r>
      <w:r w:rsidRPr="001D35FB">
        <w:rPr>
          <w:rFonts w:ascii="Times New Roman" w:hAnsi="Times New Roman"/>
          <w:shd w:val="clear" w:color="auto" w:fill="FFFFFF"/>
        </w:rPr>
        <w:t xml:space="preserve"> </w:t>
      </w:r>
    </w:p>
    <w:p w:rsidR="005027DC" w:rsidRPr="001D35FB" w:rsidRDefault="0095596B" w:rsidP="005027DC">
      <w:pPr>
        <w:pStyle w:val="a3"/>
        <w:numPr>
          <w:ilvl w:val="0"/>
          <w:numId w:val="17"/>
        </w:numPr>
        <w:shd w:val="clear" w:color="auto" w:fill="FFFFFF"/>
        <w:spacing w:before="60" w:after="0" w:line="240" w:lineRule="auto"/>
        <w:contextualSpacing w:val="0"/>
        <w:jc w:val="both"/>
        <w:rPr>
          <w:rFonts w:ascii="Times New Roman" w:hAnsi="Times New Roman"/>
        </w:rPr>
      </w:pPr>
      <w:r w:rsidRPr="001D35FB">
        <w:rPr>
          <w:rFonts w:ascii="Times New Roman" w:hAnsi="Times New Roman"/>
          <w:shd w:val="clear" w:color="auto" w:fill="FFFFFF"/>
        </w:rPr>
        <w:t>Васина Елена Станиславовна, директор</w:t>
      </w:r>
      <w:r w:rsidR="004970EE" w:rsidRPr="001D35FB">
        <w:rPr>
          <w:rFonts w:ascii="Times New Roman" w:hAnsi="Times New Roman"/>
          <w:shd w:val="clear" w:color="auto" w:fill="FFFFFF"/>
        </w:rPr>
        <w:t>,</w:t>
      </w:r>
      <w:r w:rsidRPr="001D35FB">
        <w:rPr>
          <w:rFonts w:ascii="Times New Roman" w:hAnsi="Times New Roman"/>
        </w:rPr>
        <w:t xml:space="preserve"> СПб ГБПОУ «ПЕТРОВСКИЙ КОЛЛЕДЖ»</w:t>
      </w:r>
      <w:r w:rsidR="00C358E0" w:rsidRPr="001D35FB">
        <w:rPr>
          <w:rFonts w:ascii="Times New Roman" w:hAnsi="Times New Roman"/>
          <w:color w:val="000000"/>
        </w:rPr>
        <w:t>, (по</w:t>
      </w:r>
      <w:r w:rsidR="00C358E0" w:rsidRPr="001D35FB">
        <w:rPr>
          <w:rFonts w:ascii="Times New Roman" w:hAnsi="Times New Roman"/>
          <w:color w:val="000000"/>
        </w:rPr>
        <w:t>д</w:t>
      </w:r>
      <w:r w:rsidR="00C358E0" w:rsidRPr="001D35FB">
        <w:rPr>
          <w:rFonts w:ascii="Times New Roman" w:hAnsi="Times New Roman"/>
          <w:color w:val="000000"/>
        </w:rPr>
        <w:t>твержден)</w:t>
      </w:r>
    </w:p>
    <w:p w:rsidR="00FA075B" w:rsidRPr="001D35FB" w:rsidRDefault="00FA075B" w:rsidP="00FA075B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  <w:color w:val="000000"/>
        </w:rPr>
        <w:t>Каледина Диана Евгеньевна, генеральный директор ООО " Балтийская промышле</w:t>
      </w:r>
      <w:r w:rsidRPr="001D35FB">
        <w:rPr>
          <w:rFonts w:ascii="Times New Roman" w:hAnsi="Times New Roman"/>
          <w:color w:val="000000"/>
        </w:rPr>
        <w:t>н</w:t>
      </w:r>
      <w:r w:rsidRPr="001D35FB">
        <w:rPr>
          <w:rFonts w:ascii="Times New Roman" w:hAnsi="Times New Roman"/>
          <w:color w:val="000000"/>
        </w:rPr>
        <w:t xml:space="preserve">ная </w:t>
      </w:r>
    </w:p>
    <w:p w:rsidR="00FA075B" w:rsidRPr="001D35FB" w:rsidRDefault="00FA075B" w:rsidP="00FA075B">
      <w:pPr>
        <w:pStyle w:val="a3"/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  <w:color w:val="000000"/>
        </w:rPr>
        <w:t>компания" (приглашена)</w:t>
      </w:r>
    </w:p>
    <w:p w:rsidR="005027DC" w:rsidRPr="001D35FB" w:rsidRDefault="005027DC" w:rsidP="005027DC">
      <w:pPr>
        <w:pStyle w:val="a3"/>
        <w:numPr>
          <w:ilvl w:val="0"/>
          <w:numId w:val="17"/>
        </w:numPr>
        <w:shd w:val="clear" w:color="auto" w:fill="FFFFFF"/>
        <w:spacing w:before="60" w:after="0" w:line="240" w:lineRule="auto"/>
        <w:contextualSpacing w:val="0"/>
        <w:jc w:val="both"/>
        <w:rPr>
          <w:rFonts w:ascii="Times New Roman" w:hAnsi="Times New Roman"/>
        </w:rPr>
      </w:pPr>
      <w:r w:rsidRPr="001D35FB">
        <w:rPr>
          <w:rFonts w:ascii="Times New Roman" w:hAnsi="Times New Roman"/>
        </w:rPr>
        <w:t>Кудряшов Вадим Сергеевич Директору проектов НИЛ «Россиеведения, евразийства и усто</w:t>
      </w:r>
      <w:r w:rsidRPr="001D35FB">
        <w:rPr>
          <w:rFonts w:ascii="Times New Roman" w:hAnsi="Times New Roman"/>
        </w:rPr>
        <w:t>й</w:t>
      </w:r>
      <w:r w:rsidRPr="001D35FB">
        <w:rPr>
          <w:rFonts w:ascii="Times New Roman" w:hAnsi="Times New Roman"/>
        </w:rPr>
        <w:t>чивого развития» Северо-Западного института управления РАНХиГС при Президенте РФ</w:t>
      </w:r>
    </w:p>
    <w:p w:rsidR="0095596B" w:rsidRPr="001D35FB" w:rsidRDefault="0095596B" w:rsidP="00374ECF">
      <w:pPr>
        <w:pStyle w:val="a3"/>
        <w:numPr>
          <w:ilvl w:val="0"/>
          <w:numId w:val="17"/>
        </w:numPr>
        <w:shd w:val="clear" w:color="auto" w:fill="FFFFFF"/>
        <w:spacing w:before="60" w:after="0" w:line="240" w:lineRule="auto"/>
        <w:contextualSpacing w:val="0"/>
        <w:jc w:val="both"/>
        <w:rPr>
          <w:rFonts w:ascii="Times New Roman" w:hAnsi="Times New Roman"/>
        </w:rPr>
      </w:pPr>
      <w:r w:rsidRPr="001D35FB">
        <w:rPr>
          <w:rStyle w:val="cut2visible"/>
          <w:rFonts w:ascii="Times New Roman" w:hAnsi="Times New Roman"/>
        </w:rPr>
        <w:t>Адашкевич Юлия Всеволодовна</w:t>
      </w:r>
      <w:r w:rsidR="00374ECF" w:rsidRPr="001D35FB">
        <w:rPr>
          <w:rStyle w:val="cut2visible"/>
          <w:rFonts w:ascii="Times New Roman" w:hAnsi="Times New Roman"/>
        </w:rPr>
        <w:t>,</w:t>
      </w:r>
      <w:r w:rsidR="00374ECF" w:rsidRPr="001D35FB">
        <w:rPr>
          <w:rFonts w:ascii="Times New Roman" w:hAnsi="Times New Roman"/>
        </w:rPr>
        <w:t xml:space="preserve"> генеральный директор</w:t>
      </w:r>
      <w:r w:rsidR="004970EE" w:rsidRPr="001D35FB">
        <w:rPr>
          <w:rFonts w:ascii="Times New Roman" w:hAnsi="Times New Roman"/>
        </w:rPr>
        <w:t>,</w:t>
      </w:r>
      <w:r w:rsidRPr="001D35FB">
        <w:rPr>
          <w:rFonts w:ascii="Times New Roman" w:hAnsi="Times New Roman"/>
        </w:rPr>
        <w:t xml:space="preserve"> НП «Кластер станкоинструментал</w:t>
      </w:r>
      <w:r w:rsidRPr="001D35FB">
        <w:rPr>
          <w:rFonts w:ascii="Times New Roman" w:hAnsi="Times New Roman"/>
        </w:rPr>
        <w:t>ь</w:t>
      </w:r>
      <w:r w:rsidRPr="001D35FB">
        <w:rPr>
          <w:rFonts w:ascii="Times New Roman" w:hAnsi="Times New Roman"/>
        </w:rPr>
        <w:t>ной промышленности Санкт-Петербурга»</w:t>
      </w:r>
      <w:r w:rsidR="00C358E0" w:rsidRPr="001D35FB">
        <w:rPr>
          <w:rFonts w:ascii="Times New Roman" w:hAnsi="Times New Roman"/>
          <w:color w:val="000000"/>
        </w:rPr>
        <w:t>, (подтвержден)</w:t>
      </w:r>
    </w:p>
    <w:p w:rsidR="0095596B" w:rsidRPr="001D35FB" w:rsidRDefault="0095596B" w:rsidP="00374ECF">
      <w:pPr>
        <w:pStyle w:val="a3"/>
        <w:numPr>
          <w:ilvl w:val="0"/>
          <w:numId w:val="17"/>
        </w:numPr>
        <w:jc w:val="both"/>
        <w:rPr>
          <w:rFonts w:ascii="Times New Roman" w:hAnsi="Times New Roman"/>
        </w:rPr>
      </w:pPr>
      <w:r w:rsidRPr="001D35FB">
        <w:rPr>
          <w:rFonts w:ascii="Times New Roman" w:hAnsi="Times New Roman"/>
        </w:rPr>
        <w:t>Васильков Дмитрий Витальевич, д.т.н., профессор</w:t>
      </w:r>
      <w:r w:rsidR="004970EE" w:rsidRPr="001D35FB">
        <w:rPr>
          <w:rFonts w:ascii="Times New Roman" w:hAnsi="Times New Roman"/>
        </w:rPr>
        <w:t>,</w:t>
      </w:r>
      <w:r w:rsidRPr="001D35FB">
        <w:rPr>
          <w:rFonts w:ascii="Times New Roman" w:hAnsi="Times New Roman"/>
        </w:rPr>
        <w:t xml:space="preserve"> БГТУ " Военмех"</w:t>
      </w:r>
      <w:r w:rsidR="00C358E0" w:rsidRPr="001D35FB">
        <w:rPr>
          <w:rFonts w:ascii="Times New Roman" w:hAnsi="Times New Roman"/>
        </w:rPr>
        <w:t>, (приглашен)</w:t>
      </w:r>
    </w:p>
    <w:p w:rsidR="0095596B" w:rsidRPr="001D35FB" w:rsidRDefault="0095596B" w:rsidP="00374ECF">
      <w:pPr>
        <w:pStyle w:val="a3"/>
        <w:numPr>
          <w:ilvl w:val="0"/>
          <w:numId w:val="17"/>
        </w:numPr>
        <w:jc w:val="both"/>
        <w:rPr>
          <w:rStyle w:val="cut2visible"/>
          <w:rFonts w:ascii="Times New Roman" w:hAnsi="Times New Roman"/>
        </w:rPr>
      </w:pPr>
      <w:r w:rsidRPr="001D35FB">
        <w:rPr>
          <w:rStyle w:val="cut2visible"/>
          <w:rFonts w:ascii="Times New Roman" w:hAnsi="Times New Roman"/>
        </w:rPr>
        <w:t>Профильные учебные заведения и общественные организации</w:t>
      </w:r>
    </w:p>
    <w:p w:rsidR="0095596B" w:rsidRPr="001D35FB" w:rsidRDefault="0095596B" w:rsidP="00374ECF">
      <w:pPr>
        <w:pStyle w:val="a3"/>
        <w:numPr>
          <w:ilvl w:val="0"/>
          <w:numId w:val="17"/>
        </w:numPr>
        <w:shd w:val="clear" w:color="auto" w:fill="FFFFFF"/>
        <w:spacing w:before="60" w:after="0" w:line="240" w:lineRule="auto"/>
        <w:contextualSpacing w:val="0"/>
        <w:jc w:val="both"/>
        <w:rPr>
          <w:rFonts w:ascii="Times New Roman" w:hAnsi="Times New Roman"/>
        </w:rPr>
      </w:pPr>
      <w:r w:rsidRPr="001D35FB">
        <w:rPr>
          <w:rFonts w:ascii="Times New Roman" w:hAnsi="Times New Roman"/>
        </w:rPr>
        <w:t>Представители компаний и предприятий</w:t>
      </w:r>
    </w:p>
    <w:p w:rsidR="00CD5163" w:rsidRPr="001D35FB" w:rsidRDefault="00CD5163" w:rsidP="00CD5163">
      <w:pPr>
        <w:pStyle w:val="Default"/>
        <w:spacing w:before="60"/>
        <w:ind w:left="720"/>
        <w:jc w:val="both"/>
        <w:rPr>
          <w:sz w:val="22"/>
          <w:szCs w:val="22"/>
        </w:rPr>
      </w:pPr>
    </w:p>
    <w:p w:rsidR="0060286A" w:rsidRPr="009A4678" w:rsidRDefault="00CA1979" w:rsidP="009A4678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color w:val="000000"/>
          <w:sz w:val="20"/>
          <w:szCs w:val="24"/>
        </w:rPr>
      </w:pPr>
      <w:r w:rsidRPr="009A4678">
        <w:rPr>
          <w:rFonts w:ascii="Arial" w:eastAsia="Times New Roman" w:hAnsi="Arial" w:cs="Arial"/>
          <w:b/>
          <w:color w:val="000000"/>
          <w:sz w:val="20"/>
          <w:szCs w:val="20"/>
        </w:rPr>
        <w:t>Конкурс</w:t>
      </w:r>
      <w:r w:rsidR="009A4678" w:rsidRPr="009A4678">
        <w:rPr>
          <w:rFonts w:ascii="Arial" w:hAnsi="Arial" w:cs="Arial"/>
          <w:sz w:val="20"/>
        </w:rPr>
        <w:t xml:space="preserve"> </w:t>
      </w:r>
      <w:r w:rsidR="0095596B">
        <w:rPr>
          <w:rFonts w:ascii="Arial" w:hAnsi="Arial" w:cs="Arial"/>
          <w:b/>
          <w:sz w:val="20"/>
        </w:rPr>
        <w:t>профессионального мастерства молодых  специалистов в сфере станкостроения</w:t>
      </w:r>
    </w:p>
    <w:p w:rsidR="00AA1A70" w:rsidRPr="00617B56" w:rsidRDefault="00CA1979" w:rsidP="009A4678">
      <w:pPr>
        <w:pStyle w:val="Default"/>
        <w:numPr>
          <w:ilvl w:val="0"/>
          <w:numId w:val="31"/>
        </w:numPr>
        <w:spacing w:before="60"/>
        <w:jc w:val="both"/>
        <w:rPr>
          <w:rFonts w:ascii="MagistralC" w:hAnsi="MagistralC" w:cs="Arial"/>
          <w:b/>
          <w:color w:val="17365D" w:themeColor="text2" w:themeShade="BF"/>
          <w:spacing w:val="8"/>
        </w:rPr>
      </w:pPr>
      <w:r w:rsidRPr="00617B56">
        <w:rPr>
          <w:rFonts w:ascii="MagistralC" w:hAnsi="MagistralC" w:cs="Arial"/>
          <w:b/>
          <w:color w:val="17365D" w:themeColor="text2" w:themeShade="BF"/>
          <w:spacing w:val="8"/>
        </w:rPr>
        <w:t xml:space="preserve">Кто </w:t>
      </w:r>
      <w:r w:rsidR="0060286A" w:rsidRPr="00617B56">
        <w:rPr>
          <w:rFonts w:ascii="MagistralC" w:hAnsi="MagistralC" w:cs="Arial"/>
          <w:b/>
          <w:color w:val="17365D" w:themeColor="text2" w:themeShade="BF"/>
          <w:spacing w:val="8"/>
        </w:rPr>
        <w:t>о</w:t>
      </w:r>
      <w:r w:rsidRPr="00617B56">
        <w:rPr>
          <w:rFonts w:ascii="MagistralC" w:hAnsi="MagistralC" w:cs="Arial"/>
          <w:b/>
          <w:color w:val="17365D" w:themeColor="text2" w:themeShade="BF"/>
          <w:spacing w:val="8"/>
        </w:rPr>
        <w:t>ни</w:t>
      </w:r>
      <w:r w:rsidR="00AA1A70" w:rsidRPr="00617B56">
        <w:rPr>
          <w:rFonts w:ascii="MagistralC" w:hAnsi="MagistralC" w:cs="Arial"/>
          <w:b/>
          <w:color w:val="17365D" w:themeColor="text2" w:themeShade="BF"/>
          <w:spacing w:val="8"/>
        </w:rPr>
        <w:t xml:space="preserve"> </w:t>
      </w:r>
      <w:r w:rsidRPr="00617B56">
        <w:rPr>
          <w:rFonts w:ascii="MagistralC" w:hAnsi="MagistralC" w:cs="Arial"/>
          <w:b/>
          <w:color w:val="17365D" w:themeColor="text2" w:themeShade="BF"/>
          <w:spacing w:val="8"/>
        </w:rPr>
        <w:t>- будущие станкостроители?</w:t>
      </w:r>
    </w:p>
    <w:p w:rsidR="00B53FCF" w:rsidRPr="009A4678" w:rsidRDefault="00144DEB" w:rsidP="00DC45C4">
      <w:pPr>
        <w:pStyle w:val="a3"/>
        <w:spacing w:before="360" w:after="0" w:line="240" w:lineRule="auto"/>
        <w:rPr>
          <w:rFonts w:ascii="MagistralC" w:hAnsi="MagistralC"/>
          <w:b/>
          <w:color w:val="FF0000"/>
          <w:sz w:val="28"/>
          <w:szCs w:val="28"/>
        </w:rPr>
      </w:pPr>
      <w:r w:rsidRPr="009A4678">
        <w:rPr>
          <w:rFonts w:ascii="MagistralC" w:hAnsi="MagistralC"/>
          <w:b/>
          <w:color w:val="FF0000"/>
          <w:sz w:val="28"/>
          <w:szCs w:val="28"/>
        </w:rPr>
        <w:t xml:space="preserve">Четверг, </w:t>
      </w:r>
      <w:r w:rsidR="00B53FCF" w:rsidRPr="009A4678">
        <w:rPr>
          <w:rFonts w:ascii="MagistralC" w:hAnsi="MagistralC"/>
          <w:b/>
          <w:color w:val="FF0000"/>
          <w:sz w:val="28"/>
          <w:szCs w:val="28"/>
        </w:rPr>
        <w:t>19 марта 2020 г.</w:t>
      </w:r>
    </w:p>
    <w:p w:rsidR="002B24E1" w:rsidRPr="0060286A" w:rsidRDefault="00B53FCF" w:rsidP="0060286A">
      <w:pPr>
        <w:spacing w:before="120" w:after="0" w:line="240" w:lineRule="auto"/>
        <w:rPr>
          <w:rFonts w:ascii="Arial" w:hAnsi="Arial" w:cs="Arial"/>
          <w:sz w:val="20"/>
          <w:szCs w:val="24"/>
        </w:rPr>
      </w:pPr>
      <w:r w:rsidRPr="0060286A">
        <w:rPr>
          <w:rFonts w:ascii="Arial" w:hAnsi="Arial" w:cs="Arial"/>
          <w:sz w:val="20"/>
          <w:szCs w:val="24"/>
        </w:rPr>
        <w:t>10</w:t>
      </w:r>
      <w:r w:rsidR="0060286A">
        <w:rPr>
          <w:rFonts w:ascii="Arial" w:hAnsi="Arial" w:cs="Arial"/>
          <w:sz w:val="20"/>
          <w:szCs w:val="24"/>
        </w:rPr>
        <w:t>:</w:t>
      </w:r>
      <w:r w:rsidRPr="0060286A">
        <w:rPr>
          <w:rFonts w:ascii="Arial" w:hAnsi="Arial" w:cs="Arial"/>
          <w:sz w:val="20"/>
          <w:szCs w:val="24"/>
        </w:rPr>
        <w:t>00–18</w:t>
      </w:r>
      <w:r w:rsidR="0060286A">
        <w:rPr>
          <w:rFonts w:ascii="Arial" w:hAnsi="Arial" w:cs="Arial"/>
          <w:sz w:val="20"/>
          <w:szCs w:val="24"/>
        </w:rPr>
        <w:t>:</w:t>
      </w:r>
      <w:r w:rsidRPr="0060286A">
        <w:rPr>
          <w:rFonts w:ascii="Arial" w:hAnsi="Arial" w:cs="Arial"/>
          <w:sz w:val="20"/>
          <w:szCs w:val="24"/>
        </w:rPr>
        <w:t xml:space="preserve">00, Санкт-Петербург, КВЦ </w:t>
      </w:r>
      <w:r w:rsidR="0060286A">
        <w:rPr>
          <w:rFonts w:ascii="Arial" w:hAnsi="Arial" w:cs="Arial"/>
          <w:sz w:val="20"/>
          <w:szCs w:val="24"/>
        </w:rPr>
        <w:t>«Экспофорум»</w:t>
      </w:r>
    </w:p>
    <w:p w:rsidR="00DE244C" w:rsidRPr="0060286A" w:rsidRDefault="00AA1A70" w:rsidP="004E073A">
      <w:pPr>
        <w:shd w:val="clear" w:color="auto" w:fill="FFFFFF"/>
        <w:spacing w:before="360" w:after="0" w:line="240" w:lineRule="auto"/>
        <w:rPr>
          <w:rFonts w:ascii="Arial" w:eastAsia="Times New Roman" w:hAnsi="Arial" w:cs="Arial"/>
          <w:b/>
          <w:color w:val="000000"/>
          <w:sz w:val="20"/>
          <w:szCs w:val="24"/>
        </w:rPr>
      </w:pPr>
      <w:r w:rsidRPr="0060286A">
        <w:rPr>
          <w:rFonts w:ascii="Arial" w:eastAsia="Times New Roman" w:hAnsi="Arial" w:cs="Arial"/>
          <w:b/>
          <w:color w:val="000000"/>
          <w:sz w:val="20"/>
          <w:szCs w:val="24"/>
        </w:rPr>
        <w:t>Пленарная дискуссия</w:t>
      </w:r>
      <w:r w:rsidR="009753EB" w:rsidRPr="0060286A">
        <w:rPr>
          <w:rFonts w:ascii="Arial" w:eastAsia="Times New Roman" w:hAnsi="Arial" w:cs="Arial"/>
          <w:b/>
          <w:color w:val="000000"/>
          <w:sz w:val="20"/>
          <w:szCs w:val="24"/>
        </w:rPr>
        <w:t>:</w:t>
      </w:r>
    </w:p>
    <w:p w:rsidR="009753EB" w:rsidRPr="007A2E0F" w:rsidRDefault="00AA1A70" w:rsidP="004E073A">
      <w:pPr>
        <w:pStyle w:val="Default"/>
        <w:spacing w:before="60"/>
        <w:rPr>
          <w:rFonts w:ascii="Arial" w:hAnsi="Arial" w:cs="Arial"/>
          <w:b/>
          <w:color w:val="17365D" w:themeColor="text2" w:themeShade="BF"/>
          <w:spacing w:val="8"/>
        </w:rPr>
      </w:pPr>
      <w:r w:rsidRPr="007A2E0F">
        <w:rPr>
          <w:rFonts w:ascii="Arial" w:hAnsi="Arial" w:cs="Arial"/>
          <w:b/>
          <w:color w:val="17365D" w:themeColor="text2" w:themeShade="BF"/>
          <w:spacing w:val="8"/>
        </w:rPr>
        <w:t>Инновационн</w:t>
      </w:r>
      <w:r w:rsidR="001D4D1D" w:rsidRPr="007A2E0F">
        <w:rPr>
          <w:rFonts w:ascii="Arial" w:hAnsi="Arial" w:cs="Arial"/>
          <w:b/>
          <w:color w:val="17365D" w:themeColor="text2" w:themeShade="BF"/>
          <w:spacing w:val="8"/>
        </w:rPr>
        <w:t>ое станкостроение</w:t>
      </w:r>
      <w:r w:rsidRPr="007A2E0F">
        <w:rPr>
          <w:rFonts w:ascii="Arial" w:hAnsi="Arial" w:cs="Arial"/>
          <w:b/>
          <w:color w:val="17365D" w:themeColor="text2" w:themeShade="BF"/>
          <w:spacing w:val="8"/>
        </w:rPr>
        <w:t xml:space="preserve"> – неотъемлемая часть технологической </w:t>
      </w:r>
      <w:r w:rsidR="00144DEB" w:rsidRPr="007A2E0F">
        <w:rPr>
          <w:rFonts w:ascii="Arial" w:hAnsi="Arial" w:cs="Arial"/>
          <w:b/>
          <w:color w:val="17365D" w:themeColor="text2" w:themeShade="BF"/>
          <w:spacing w:val="8"/>
        </w:rPr>
        <w:br/>
      </w:r>
      <w:r w:rsidRPr="007A2E0F">
        <w:rPr>
          <w:rFonts w:ascii="Arial" w:hAnsi="Arial" w:cs="Arial"/>
          <w:b/>
          <w:color w:val="17365D" w:themeColor="text2" w:themeShade="BF"/>
          <w:spacing w:val="8"/>
        </w:rPr>
        <w:t>независимости и конкурентос</w:t>
      </w:r>
      <w:r w:rsidR="009649F2" w:rsidRPr="007A2E0F">
        <w:rPr>
          <w:rFonts w:ascii="Arial" w:hAnsi="Arial" w:cs="Arial"/>
          <w:b/>
          <w:color w:val="17365D" w:themeColor="text2" w:themeShade="BF"/>
          <w:spacing w:val="8"/>
        </w:rPr>
        <w:t>пособности  всей промышленности</w:t>
      </w:r>
    </w:p>
    <w:p w:rsidR="007F1BFC" w:rsidRPr="001D35FB" w:rsidRDefault="007F1BFC" w:rsidP="004E073A">
      <w:pPr>
        <w:tabs>
          <w:tab w:val="left" w:pos="1387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D35FB">
        <w:rPr>
          <w:rFonts w:ascii="Times New Roman" w:eastAsia="Times New Roman" w:hAnsi="Times New Roman" w:cs="Times New Roman"/>
          <w:color w:val="000000"/>
        </w:rPr>
        <w:lastRenderedPageBreak/>
        <w:t>В 2018 году Президентом РФ В.В. Путиным в выступление  на международном инвестиционном ф</w:t>
      </w:r>
      <w:r w:rsidRPr="001D35FB">
        <w:rPr>
          <w:rFonts w:ascii="Times New Roman" w:eastAsia="Times New Roman" w:hAnsi="Times New Roman" w:cs="Times New Roman"/>
          <w:color w:val="000000"/>
        </w:rPr>
        <w:t>о</w:t>
      </w:r>
      <w:r w:rsidR="009649F2" w:rsidRPr="001D35FB">
        <w:rPr>
          <w:rFonts w:ascii="Times New Roman" w:eastAsia="Times New Roman" w:hAnsi="Times New Roman" w:cs="Times New Roman"/>
          <w:color w:val="000000"/>
        </w:rPr>
        <w:t>руме «</w:t>
      </w:r>
      <w:r w:rsidRPr="001D35FB">
        <w:rPr>
          <w:rFonts w:ascii="Times New Roman" w:eastAsia="Times New Roman" w:hAnsi="Times New Roman" w:cs="Times New Roman"/>
          <w:color w:val="000000"/>
        </w:rPr>
        <w:t>ВТБ Капитал</w:t>
      </w:r>
      <w:r w:rsidR="009649F2" w:rsidRPr="001D35FB">
        <w:rPr>
          <w:rFonts w:ascii="Times New Roman" w:eastAsia="Times New Roman" w:hAnsi="Times New Roman" w:cs="Times New Roman"/>
          <w:color w:val="000000"/>
        </w:rPr>
        <w:t>»</w:t>
      </w:r>
      <w:r w:rsidRPr="001D35FB">
        <w:rPr>
          <w:rFonts w:ascii="Times New Roman" w:eastAsia="Times New Roman" w:hAnsi="Times New Roman" w:cs="Times New Roman"/>
          <w:color w:val="000000"/>
        </w:rPr>
        <w:t xml:space="preserve"> </w:t>
      </w:r>
      <w:r w:rsidR="009649F2" w:rsidRPr="001D35FB">
        <w:rPr>
          <w:rFonts w:ascii="Times New Roman" w:eastAsia="Times New Roman" w:hAnsi="Times New Roman" w:cs="Times New Roman"/>
          <w:color w:val="000000"/>
        </w:rPr>
        <w:t>«</w:t>
      </w:r>
      <w:r w:rsidRPr="001D35FB">
        <w:rPr>
          <w:rFonts w:ascii="Times New Roman" w:eastAsia="Times New Roman" w:hAnsi="Times New Roman" w:cs="Times New Roman"/>
          <w:color w:val="000000"/>
        </w:rPr>
        <w:t>Россия зовет</w:t>
      </w:r>
      <w:r w:rsidR="009649F2" w:rsidRPr="001D35FB">
        <w:rPr>
          <w:rFonts w:ascii="Times New Roman" w:eastAsia="Times New Roman" w:hAnsi="Times New Roman" w:cs="Times New Roman"/>
          <w:color w:val="000000"/>
        </w:rPr>
        <w:t>!»</w:t>
      </w:r>
      <w:r w:rsidRPr="001D35FB">
        <w:rPr>
          <w:rFonts w:ascii="Times New Roman" w:eastAsia="Times New Roman" w:hAnsi="Times New Roman" w:cs="Times New Roman"/>
          <w:color w:val="000000"/>
        </w:rPr>
        <w:t xml:space="preserve"> было отмечено (цитаты):</w:t>
      </w:r>
    </w:p>
    <w:p w:rsidR="007F1BFC" w:rsidRPr="001D35FB" w:rsidRDefault="009649F2" w:rsidP="009649F2">
      <w:pPr>
        <w:tabs>
          <w:tab w:val="left" w:pos="1387"/>
        </w:tabs>
        <w:spacing w:before="120" w:after="0" w:line="240" w:lineRule="auto"/>
        <w:ind w:left="567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1D35FB">
        <w:rPr>
          <w:rFonts w:ascii="Times New Roman" w:eastAsia="Times New Roman" w:hAnsi="Times New Roman" w:cs="Times New Roman"/>
          <w:i/>
          <w:color w:val="000000"/>
        </w:rPr>
        <w:t>«</w:t>
      </w:r>
      <w:r w:rsidR="007F1BFC" w:rsidRPr="001D35FB">
        <w:rPr>
          <w:rFonts w:ascii="Times New Roman" w:eastAsia="Times New Roman" w:hAnsi="Times New Roman" w:cs="Times New Roman"/>
          <w:i/>
          <w:color w:val="000000"/>
        </w:rPr>
        <w:t>Цель России - выйти на темпы роста экономики выше мировых и войти в пятерку крупне</w:t>
      </w:r>
      <w:r w:rsidR="007F1BFC" w:rsidRPr="001D35FB">
        <w:rPr>
          <w:rFonts w:ascii="Times New Roman" w:eastAsia="Times New Roman" w:hAnsi="Times New Roman" w:cs="Times New Roman"/>
          <w:i/>
          <w:color w:val="000000"/>
        </w:rPr>
        <w:t>й</w:t>
      </w:r>
      <w:r w:rsidR="007F1BFC" w:rsidRPr="001D35FB">
        <w:rPr>
          <w:rFonts w:ascii="Times New Roman" w:eastAsia="Times New Roman" w:hAnsi="Times New Roman" w:cs="Times New Roman"/>
          <w:i/>
          <w:color w:val="000000"/>
        </w:rPr>
        <w:t>ших экон</w:t>
      </w:r>
      <w:r w:rsidR="007F1BFC" w:rsidRPr="001D35FB">
        <w:rPr>
          <w:rFonts w:ascii="Times New Roman" w:eastAsia="Times New Roman" w:hAnsi="Times New Roman" w:cs="Times New Roman"/>
          <w:i/>
          <w:color w:val="000000"/>
        </w:rPr>
        <w:t>о</w:t>
      </w:r>
      <w:r w:rsidR="007F1BFC" w:rsidRPr="001D35FB">
        <w:rPr>
          <w:rFonts w:ascii="Times New Roman" w:eastAsia="Times New Roman" w:hAnsi="Times New Roman" w:cs="Times New Roman"/>
          <w:i/>
          <w:color w:val="000000"/>
        </w:rPr>
        <w:t>мик планеты...</w:t>
      </w:r>
      <w:r w:rsidRPr="001D35FB">
        <w:rPr>
          <w:rFonts w:ascii="Times New Roman" w:eastAsia="Times New Roman" w:hAnsi="Times New Roman" w:cs="Times New Roman"/>
          <w:i/>
          <w:color w:val="000000"/>
        </w:rPr>
        <w:t>»</w:t>
      </w:r>
      <w:r w:rsidR="007F1BFC" w:rsidRPr="001D35FB">
        <w:rPr>
          <w:rFonts w:ascii="Times New Roman" w:eastAsia="Times New Roman" w:hAnsi="Times New Roman" w:cs="Times New Roman"/>
          <w:i/>
          <w:color w:val="000000"/>
        </w:rPr>
        <w:t>.</w:t>
      </w:r>
    </w:p>
    <w:p w:rsidR="007F1BFC" w:rsidRPr="001D35FB" w:rsidRDefault="009649F2" w:rsidP="009649F2">
      <w:pPr>
        <w:tabs>
          <w:tab w:val="left" w:pos="1387"/>
        </w:tabs>
        <w:spacing w:before="120" w:after="0" w:line="240" w:lineRule="auto"/>
        <w:ind w:left="567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1D35FB">
        <w:rPr>
          <w:rFonts w:ascii="Times New Roman" w:eastAsia="Times New Roman" w:hAnsi="Times New Roman" w:cs="Times New Roman"/>
          <w:i/>
          <w:color w:val="000000"/>
        </w:rPr>
        <w:t>«</w:t>
      </w:r>
      <w:r w:rsidR="007F1BFC" w:rsidRPr="001D35FB">
        <w:rPr>
          <w:rFonts w:ascii="Times New Roman" w:eastAsia="Times New Roman" w:hAnsi="Times New Roman" w:cs="Times New Roman"/>
          <w:i/>
          <w:color w:val="000000"/>
        </w:rPr>
        <w:t>Очевидно, что нынешние темпы экономического роста недостаточны для кардинального п</w:t>
      </w:r>
      <w:r w:rsidR="007F1BFC" w:rsidRPr="001D35FB">
        <w:rPr>
          <w:rFonts w:ascii="Times New Roman" w:eastAsia="Times New Roman" w:hAnsi="Times New Roman" w:cs="Times New Roman"/>
          <w:i/>
          <w:color w:val="000000"/>
        </w:rPr>
        <w:t>о</w:t>
      </w:r>
      <w:r w:rsidR="007F1BFC" w:rsidRPr="001D35FB">
        <w:rPr>
          <w:rFonts w:ascii="Times New Roman" w:eastAsia="Times New Roman" w:hAnsi="Times New Roman" w:cs="Times New Roman"/>
          <w:i/>
          <w:color w:val="000000"/>
        </w:rPr>
        <w:t>вышения уровня жизни наших граждан, мы об этом говорим и понимаем это. Для того чтобы поменять ситу</w:t>
      </w:r>
      <w:r w:rsidR="007F1BFC" w:rsidRPr="001D35FB">
        <w:rPr>
          <w:rFonts w:ascii="Times New Roman" w:eastAsia="Times New Roman" w:hAnsi="Times New Roman" w:cs="Times New Roman"/>
          <w:i/>
          <w:color w:val="000000"/>
        </w:rPr>
        <w:t>а</w:t>
      </w:r>
      <w:r w:rsidR="007F1BFC" w:rsidRPr="001D35FB">
        <w:rPr>
          <w:rFonts w:ascii="Times New Roman" w:eastAsia="Times New Roman" w:hAnsi="Times New Roman" w:cs="Times New Roman"/>
          <w:i/>
          <w:color w:val="000000"/>
        </w:rPr>
        <w:t>цию, выстраиваем целую программу развития..</w:t>
      </w:r>
      <w:r w:rsidRPr="001D35FB">
        <w:rPr>
          <w:rFonts w:ascii="Times New Roman" w:eastAsia="Times New Roman" w:hAnsi="Times New Roman" w:cs="Times New Roman"/>
          <w:i/>
          <w:color w:val="000000"/>
        </w:rPr>
        <w:t>»</w:t>
      </w:r>
      <w:r w:rsidR="007F1BFC" w:rsidRPr="001D35FB">
        <w:rPr>
          <w:rFonts w:ascii="Times New Roman" w:eastAsia="Times New Roman" w:hAnsi="Times New Roman" w:cs="Times New Roman"/>
          <w:i/>
          <w:color w:val="000000"/>
        </w:rPr>
        <w:t>.</w:t>
      </w:r>
    </w:p>
    <w:p w:rsidR="007F1BFC" w:rsidRPr="001D35FB" w:rsidRDefault="009649F2" w:rsidP="009649F2">
      <w:pPr>
        <w:tabs>
          <w:tab w:val="left" w:pos="1387"/>
        </w:tabs>
        <w:spacing w:before="120" w:after="0" w:line="240" w:lineRule="auto"/>
        <w:ind w:left="567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1D35FB">
        <w:rPr>
          <w:rFonts w:ascii="Times New Roman" w:eastAsia="Times New Roman" w:hAnsi="Times New Roman" w:cs="Times New Roman"/>
          <w:i/>
          <w:color w:val="000000"/>
        </w:rPr>
        <w:t>«</w:t>
      </w:r>
      <w:r w:rsidR="007F1BFC" w:rsidRPr="001D35FB">
        <w:rPr>
          <w:rFonts w:ascii="Times New Roman" w:eastAsia="Times New Roman" w:hAnsi="Times New Roman" w:cs="Times New Roman"/>
          <w:i/>
          <w:color w:val="000000"/>
        </w:rPr>
        <w:t>Одной из главных структурных реформ выбраны цифровизация и новые технологии..</w:t>
      </w:r>
      <w:r w:rsidRPr="001D35FB">
        <w:rPr>
          <w:rFonts w:ascii="Times New Roman" w:eastAsia="Times New Roman" w:hAnsi="Times New Roman" w:cs="Times New Roman"/>
          <w:i/>
          <w:color w:val="000000"/>
        </w:rPr>
        <w:t>»</w:t>
      </w:r>
    </w:p>
    <w:p w:rsidR="00536775" w:rsidRPr="001D35FB" w:rsidRDefault="00F20D69" w:rsidP="0060286A">
      <w:pPr>
        <w:tabs>
          <w:tab w:val="left" w:pos="1387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D35FB">
        <w:rPr>
          <w:rFonts w:ascii="Times New Roman" w:eastAsia="Times New Roman" w:hAnsi="Times New Roman" w:cs="Times New Roman"/>
          <w:color w:val="000000"/>
        </w:rPr>
        <w:t xml:space="preserve">Аналогичная позиция была изложена Президентом и на очередном форуме </w:t>
      </w:r>
      <w:r w:rsidR="009649F2" w:rsidRPr="001D35FB">
        <w:rPr>
          <w:rFonts w:ascii="Times New Roman" w:eastAsia="Times New Roman" w:hAnsi="Times New Roman" w:cs="Times New Roman"/>
          <w:color w:val="000000"/>
        </w:rPr>
        <w:t>«</w:t>
      </w:r>
      <w:r w:rsidRPr="001D35FB">
        <w:rPr>
          <w:rFonts w:ascii="Times New Roman" w:eastAsia="Times New Roman" w:hAnsi="Times New Roman" w:cs="Times New Roman"/>
          <w:color w:val="000000"/>
        </w:rPr>
        <w:t>Россия зовет!</w:t>
      </w:r>
      <w:r w:rsidR="009649F2" w:rsidRPr="001D35FB">
        <w:rPr>
          <w:rFonts w:ascii="Times New Roman" w:eastAsia="Times New Roman" w:hAnsi="Times New Roman" w:cs="Times New Roman"/>
          <w:color w:val="000000"/>
        </w:rPr>
        <w:t>»</w:t>
      </w:r>
      <w:r w:rsidRPr="001D35FB">
        <w:rPr>
          <w:rFonts w:ascii="Times New Roman" w:eastAsia="Times New Roman" w:hAnsi="Times New Roman" w:cs="Times New Roman"/>
          <w:color w:val="000000"/>
        </w:rPr>
        <w:t xml:space="preserve"> в ноябре 2019 года.</w:t>
      </w:r>
      <w:r w:rsidR="009649F2" w:rsidRPr="001D35FB">
        <w:rPr>
          <w:rFonts w:ascii="Times New Roman" w:eastAsia="Times New Roman" w:hAnsi="Times New Roman" w:cs="Times New Roman"/>
          <w:color w:val="000000"/>
        </w:rPr>
        <w:t xml:space="preserve"> </w:t>
      </w:r>
      <w:r w:rsidRPr="001D35FB">
        <w:rPr>
          <w:rFonts w:ascii="Times New Roman" w:eastAsia="Times New Roman" w:hAnsi="Times New Roman" w:cs="Times New Roman"/>
          <w:color w:val="000000"/>
        </w:rPr>
        <w:t>Однако,</w:t>
      </w:r>
      <w:r w:rsidR="00536775" w:rsidRPr="001D35FB">
        <w:rPr>
          <w:rFonts w:ascii="Times New Roman" w:eastAsia="Times New Roman" w:hAnsi="Times New Roman" w:cs="Times New Roman"/>
          <w:color w:val="000000"/>
        </w:rPr>
        <w:t xml:space="preserve"> кардинальные сдвиги в повышении производительности труда могут произойти только через реальное внедрение передовых технологий производства, среди которых,  приорите</w:t>
      </w:r>
      <w:r w:rsidR="00536775" w:rsidRPr="001D35FB">
        <w:rPr>
          <w:rFonts w:ascii="Times New Roman" w:eastAsia="Times New Roman" w:hAnsi="Times New Roman" w:cs="Times New Roman"/>
          <w:color w:val="000000"/>
        </w:rPr>
        <w:t>т</w:t>
      </w:r>
      <w:r w:rsidR="00536775" w:rsidRPr="001D35FB">
        <w:rPr>
          <w:rFonts w:ascii="Times New Roman" w:eastAsia="Times New Roman" w:hAnsi="Times New Roman" w:cs="Times New Roman"/>
          <w:color w:val="000000"/>
        </w:rPr>
        <w:t>ными являются технологии обр</w:t>
      </w:r>
      <w:r w:rsidR="00536775" w:rsidRPr="001D35FB">
        <w:rPr>
          <w:rFonts w:ascii="Times New Roman" w:eastAsia="Times New Roman" w:hAnsi="Times New Roman" w:cs="Times New Roman"/>
          <w:color w:val="000000"/>
        </w:rPr>
        <w:t>а</w:t>
      </w:r>
      <w:r w:rsidR="00536775" w:rsidRPr="001D35FB">
        <w:rPr>
          <w:rFonts w:ascii="Times New Roman" w:eastAsia="Times New Roman" w:hAnsi="Times New Roman" w:cs="Times New Roman"/>
          <w:color w:val="000000"/>
        </w:rPr>
        <w:t xml:space="preserve">ботки материалов. А это означает, что </w:t>
      </w:r>
      <w:r w:rsidR="00B53FCF" w:rsidRPr="001D35FB">
        <w:rPr>
          <w:rFonts w:ascii="Times New Roman" w:eastAsia="Times New Roman" w:hAnsi="Times New Roman" w:cs="Times New Roman"/>
          <w:color w:val="000000"/>
        </w:rPr>
        <w:t>речь должна идти о развитии</w:t>
      </w:r>
      <w:r w:rsidR="00536775" w:rsidRPr="001D35FB">
        <w:rPr>
          <w:rFonts w:ascii="Times New Roman" w:eastAsia="Times New Roman" w:hAnsi="Times New Roman" w:cs="Times New Roman"/>
          <w:color w:val="000000"/>
        </w:rPr>
        <w:t xml:space="preserve"> станкостроения. </w:t>
      </w:r>
    </w:p>
    <w:p w:rsidR="00536775" w:rsidRPr="001D35FB" w:rsidRDefault="00536775" w:rsidP="0060286A">
      <w:pPr>
        <w:tabs>
          <w:tab w:val="left" w:pos="1387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D35FB">
        <w:rPr>
          <w:rFonts w:ascii="Times New Roman" w:eastAsia="Times New Roman" w:hAnsi="Times New Roman" w:cs="Times New Roman"/>
          <w:color w:val="000000"/>
        </w:rPr>
        <w:t>Именно пути преодоления сложившейся ситуации в сфере отечественного станкостроения, позв</w:t>
      </w:r>
      <w:r w:rsidRPr="001D35FB">
        <w:rPr>
          <w:rFonts w:ascii="Times New Roman" w:eastAsia="Times New Roman" w:hAnsi="Times New Roman" w:cs="Times New Roman"/>
          <w:color w:val="000000"/>
        </w:rPr>
        <w:t>о</w:t>
      </w:r>
      <w:r w:rsidRPr="001D35FB">
        <w:rPr>
          <w:rFonts w:ascii="Times New Roman" w:eastAsia="Times New Roman" w:hAnsi="Times New Roman" w:cs="Times New Roman"/>
          <w:color w:val="000000"/>
        </w:rPr>
        <w:t>ляющие обеспечить инновационное развитие отрасли и организацию выпуска нового поколения те</w:t>
      </w:r>
      <w:r w:rsidRPr="001D35FB">
        <w:rPr>
          <w:rFonts w:ascii="Times New Roman" w:eastAsia="Times New Roman" w:hAnsi="Times New Roman" w:cs="Times New Roman"/>
          <w:color w:val="000000"/>
        </w:rPr>
        <w:t>х</w:t>
      </w:r>
      <w:r w:rsidRPr="001D35FB">
        <w:rPr>
          <w:rFonts w:ascii="Times New Roman" w:eastAsia="Times New Roman" w:hAnsi="Times New Roman" w:cs="Times New Roman"/>
          <w:color w:val="000000"/>
        </w:rPr>
        <w:t>нологического оборудования по обр</w:t>
      </w:r>
      <w:r w:rsidR="00B53FCF" w:rsidRPr="001D35FB">
        <w:rPr>
          <w:rFonts w:ascii="Times New Roman" w:eastAsia="Times New Roman" w:hAnsi="Times New Roman" w:cs="Times New Roman"/>
          <w:color w:val="000000"/>
        </w:rPr>
        <w:t>аботке материалов, гарантируют</w:t>
      </w:r>
      <w:r w:rsidRPr="001D35FB">
        <w:rPr>
          <w:rFonts w:ascii="Times New Roman" w:eastAsia="Times New Roman" w:hAnsi="Times New Roman" w:cs="Times New Roman"/>
          <w:color w:val="000000"/>
        </w:rPr>
        <w:t xml:space="preserve"> требуемый уровень конкурент</w:t>
      </w:r>
      <w:r w:rsidRPr="001D35FB">
        <w:rPr>
          <w:rFonts w:ascii="Times New Roman" w:eastAsia="Times New Roman" w:hAnsi="Times New Roman" w:cs="Times New Roman"/>
          <w:color w:val="000000"/>
        </w:rPr>
        <w:t>о</w:t>
      </w:r>
      <w:r w:rsidRPr="001D35FB">
        <w:rPr>
          <w:rFonts w:ascii="Times New Roman" w:eastAsia="Times New Roman" w:hAnsi="Times New Roman" w:cs="Times New Roman"/>
          <w:color w:val="000000"/>
        </w:rPr>
        <w:t>способности и технологической независимости российской промышленности.</w:t>
      </w:r>
    </w:p>
    <w:p w:rsidR="00536775" w:rsidRPr="001D35FB" w:rsidRDefault="00536775" w:rsidP="004E073A">
      <w:pPr>
        <w:tabs>
          <w:tab w:val="left" w:pos="1387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D35FB">
        <w:rPr>
          <w:rFonts w:ascii="Times New Roman" w:eastAsia="Times New Roman" w:hAnsi="Times New Roman" w:cs="Times New Roman"/>
          <w:color w:val="000000"/>
        </w:rPr>
        <w:t>Вопросы для обсуждения:</w:t>
      </w:r>
    </w:p>
    <w:p w:rsidR="00536775" w:rsidRPr="001D35FB" w:rsidRDefault="00536775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Текущее состояние и перспективы развития станкоинструментальной отрасли</w:t>
      </w:r>
      <w:r w:rsidR="00374ECF" w:rsidRPr="001D35FB">
        <w:rPr>
          <w:sz w:val="22"/>
          <w:szCs w:val="22"/>
        </w:rPr>
        <w:t>.</w:t>
      </w:r>
    </w:p>
    <w:p w:rsidR="00536775" w:rsidRPr="001D35FB" w:rsidRDefault="00536775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Мировая практика передовых стран и фактическое положение отрасли в современной Рос</w:t>
      </w:r>
      <w:r w:rsidR="00B53FCF" w:rsidRPr="001D35FB">
        <w:rPr>
          <w:sz w:val="22"/>
          <w:szCs w:val="22"/>
        </w:rPr>
        <w:t>сии</w:t>
      </w:r>
    </w:p>
    <w:p w:rsidR="00536775" w:rsidRPr="001D35FB" w:rsidRDefault="00536775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 xml:space="preserve">Значение и возможности </w:t>
      </w:r>
      <w:r w:rsidR="009649F2" w:rsidRPr="001D35FB">
        <w:rPr>
          <w:sz w:val="22"/>
          <w:szCs w:val="22"/>
        </w:rPr>
        <w:t>г</w:t>
      </w:r>
      <w:r w:rsidRPr="001D35FB">
        <w:rPr>
          <w:sz w:val="22"/>
          <w:szCs w:val="22"/>
        </w:rPr>
        <w:t>оскорпораций</w:t>
      </w:r>
      <w:r w:rsidR="007B637F" w:rsidRPr="001D35FB">
        <w:rPr>
          <w:sz w:val="22"/>
          <w:szCs w:val="22"/>
        </w:rPr>
        <w:t xml:space="preserve"> других промышленных  объединений (концернов, холдингов  и др.) </w:t>
      </w:r>
      <w:r w:rsidRPr="001D35FB">
        <w:rPr>
          <w:sz w:val="22"/>
          <w:szCs w:val="22"/>
        </w:rPr>
        <w:t>в решении задач инновационного развития отечест</w:t>
      </w:r>
      <w:r w:rsidR="00B53FCF" w:rsidRPr="001D35FB">
        <w:rPr>
          <w:sz w:val="22"/>
          <w:szCs w:val="22"/>
        </w:rPr>
        <w:t>венного станкостроения</w:t>
      </w:r>
      <w:r w:rsidR="008C062D" w:rsidRPr="001D35FB">
        <w:rPr>
          <w:sz w:val="22"/>
          <w:szCs w:val="22"/>
        </w:rPr>
        <w:t>.</w:t>
      </w:r>
    </w:p>
    <w:p w:rsidR="001C3618" w:rsidRPr="001D35FB" w:rsidRDefault="001C3618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Государственно-частное партнерство в сфере станкостроения: базовые принципы, взаимная ответственность за результат, масштабы и приоритеты деятельно</w:t>
      </w:r>
      <w:r w:rsidR="00B53FCF" w:rsidRPr="001D35FB">
        <w:rPr>
          <w:sz w:val="22"/>
          <w:szCs w:val="22"/>
        </w:rPr>
        <w:t>сти</w:t>
      </w:r>
      <w:r w:rsidR="007B637F" w:rsidRPr="001D35FB">
        <w:rPr>
          <w:sz w:val="22"/>
          <w:szCs w:val="22"/>
        </w:rPr>
        <w:t>. Роль отраслевых Кл</w:t>
      </w:r>
      <w:r w:rsidR="007B637F" w:rsidRPr="001D35FB">
        <w:rPr>
          <w:sz w:val="22"/>
          <w:szCs w:val="22"/>
        </w:rPr>
        <w:t>а</w:t>
      </w:r>
      <w:r w:rsidR="007B637F" w:rsidRPr="001D35FB">
        <w:rPr>
          <w:sz w:val="22"/>
          <w:szCs w:val="22"/>
        </w:rPr>
        <w:t>стеров в эффекти</w:t>
      </w:r>
      <w:r w:rsidR="007B637F" w:rsidRPr="001D35FB">
        <w:rPr>
          <w:sz w:val="22"/>
          <w:szCs w:val="22"/>
        </w:rPr>
        <w:t>в</w:t>
      </w:r>
      <w:r w:rsidR="007B637F" w:rsidRPr="001D35FB">
        <w:rPr>
          <w:sz w:val="22"/>
          <w:szCs w:val="22"/>
        </w:rPr>
        <w:t>ной реализации такого партнерства.</w:t>
      </w:r>
    </w:p>
    <w:p w:rsidR="001C3618" w:rsidRPr="001D35FB" w:rsidRDefault="001C3618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 xml:space="preserve">Импортозамещение в сфере станкостроения </w:t>
      </w:r>
      <w:r w:rsidR="00B53FCF" w:rsidRPr="001D35FB">
        <w:rPr>
          <w:sz w:val="22"/>
          <w:szCs w:val="22"/>
        </w:rPr>
        <w:t xml:space="preserve">– </w:t>
      </w:r>
      <w:r w:rsidR="007B637F" w:rsidRPr="001D35FB">
        <w:rPr>
          <w:sz w:val="22"/>
          <w:szCs w:val="22"/>
        </w:rPr>
        <w:t xml:space="preserve">критерии, </w:t>
      </w:r>
      <w:r w:rsidR="00B53FCF" w:rsidRPr="001D35FB">
        <w:rPr>
          <w:sz w:val="22"/>
          <w:szCs w:val="22"/>
        </w:rPr>
        <w:t>цели, задачи, ответственность</w:t>
      </w:r>
      <w:r w:rsidR="007B637F" w:rsidRPr="001D35FB">
        <w:rPr>
          <w:sz w:val="22"/>
          <w:szCs w:val="22"/>
        </w:rPr>
        <w:t>. Как избежать подмены понятий и достичь желаемых результатов.</w:t>
      </w:r>
    </w:p>
    <w:p w:rsidR="00171C03" w:rsidRPr="001D35FB" w:rsidRDefault="007B637F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Принципы развития отечественного инновационного станкостроения. Инфраструктурное обеспечение, основные участники процесса, механизмы и формы государственной поддер</w:t>
      </w:r>
      <w:r w:rsidRPr="001D35FB">
        <w:rPr>
          <w:sz w:val="22"/>
          <w:szCs w:val="22"/>
        </w:rPr>
        <w:t>ж</w:t>
      </w:r>
      <w:r w:rsidRPr="001D35FB">
        <w:rPr>
          <w:sz w:val="22"/>
          <w:szCs w:val="22"/>
        </w:rPr>
        <w:t>ки. Сопутствующие пр</w:t>
      </w:r>
      <w:r w:rsidRPr="001D35FB">
        <w:rPr>
          <w:sz w:val="22"/>
          <w:szCs w:val="22"/>
        </w:rPr>
        <w:t>о</w:t>
      </w:r>
      <w:r w:rsidRPr="001D35FB">
        <w:rPr>
          <w:sz w:val="22"/>
          <w:szCs w:val="22"/>
        </w:rPr>
        <w:t>граммы и проекты.</w:t>
      </w:r>
    </w:p>
    <w:p w:rsidR="008C062D" w:rsidRPr="001D35FB" w:rsidRDefault="008C062D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Актуальные направления межрегионального и международного сотрудничества в сфере и</w:t>
      </w:r>
      <w:r w:rsidRPr="001D35FB">
        <w:rPr>
          <w:sz w:val="22"/>
          <w:szCs w:val="22"/>
        </w:rPr>
        <w:t>н</w:t>
      </w:r>
      <w:r w:rsidRPr="001D35FB">
        <w:rPr>
          <w:sz w:val="22"/>
          <w:szCs w:val="22"/>
        </w:rPr>
        <w:t>новацио</w:t>
      </w:r>
      <w:r w:rsidRPr="001D35FB">
        <w:rPr>
          <w:sz w:val="22"/>
          <w:szCs w:val="22"/>
        </w:rPr>
        <w:t>н</w:t>
      </w:r>
      <w:r w:rsidRPr="001D35FB">
        <w:rPr>
          <w:sz w:val="22"/>
          <w:szCs w:val="22"/>
        </w:rPr>
        <w:t>ного станкостроения</w:t>
      </w:r>
      <w:r w:rsidR="004970EE" w:rsidRPr="001D35FB">
        <w:rPr>
          <w:sz w:val="22"/>
          <w:szCs w:val="22"/>
        </w:rPr>
        <w:t>.</w:t>
      </w:r>
    </w:p>
    <w:p w:rsidR="00171C03" w:rsidRPr="001D35FB" w:rsidRDefault="00602258" w:rsidP="004E073A">
      <w:pPr>
        <w:tabs>
          <w:tab w:val="left" w:pos="1387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D35FB">
        <w:rPr>
          <w:rFonts w:ascii="Times New Roman" w:eastAsia="Times New Roman" w:hAnsi="Times New Roman" w:cs="Times New Roman"/>
          <w:color w:val="000000"/>
        </w:rPr>
        <w:t>Спикеры</w:t>
      </w:r>
      <w:r w:rsidR="00171C03" w:rsidRPr="001D35FB">
        <w:rPr>
          <w:rFonts w:ascii="Times New Roman" w:eastAsia="Times New Roman" w:hAnsi="Times New Roman" w:cs="Times New Roman"/>
          <w:color w:val="000000"/>
        </w:rPr>
        <w:t>:</w:t>
      </w:r>
    </w:p>
    <w:p w:rsidR="00852F26" w:rsidRPr="001D35FB" w:rsidRDefault="00852F26" w:rsidP="00852F26">
      <w:pPr>
        <w:pStyle w:val="a3"/>
        <w:numPr>
          <w:ilvl w:val="0"/>
          <w:numId w:val="17"/>
        </w:numPr>
        <w:shd w:val="clear" w:color="auto" w:fill="FFFFFF"/>
        <w:spacing w:before="60" w:after="0" w:line="240" w:lineRule="auto"/>
        <w:contextualSpacing w:val="0"/>
        <w:jc w:val="both"/>
        <w:rPr>
          <w:rStyle w:val="cut2visible"/>
          <w:rFonts w:ascii="Times New Roman" w:hAnsi="Times New Roman"/>
          <w:color w:val="000000"/>
        </w:rPr>
      </w:pPr>
      <w:r w:rsidRPr="001D35FB">
        <w:rPr>
          <w:rStyle w:val="cut2visible"/>
          <w:rFonts w:ascii="Times New Roman" w:hAnsi="Times New Roman"/>
        </w:rPr>
        <w:t>Представитель Министерства промышленности и торговли Российской Федерации</w:t>
      </w:r>
      <w:r w:rsidR="00C358E0" w:rsidRPr="001D35FB">
        <w:rPr>
          <w:rFonts w:ascii="Times New Roman" w:hAnsi="Times New Roman"/>
        </w:rPr>
        <w:t>, (пригл</w:t>
      </w:r>
      <w:r w:rsidR="00C358E0" w:rsidRPr="001D35FB">
        <w:rPr>
          <w:rFonts w:ascii="Times New Roman" w:hAnsi="Times New Roman"/>
        </w:rPr>
        <w:t>а</w:t>
      </w:r>
      <w:r w:rsidR="00C358E0" w:rsidRPr="001D35FB">
        <w:rPr>
          <w:rFonts w:ascii="Times New Roman" w:hAnsi="Times New Roman"/>
        </w:rPr>
        <w:t>шен)</w:t>
      </w:r>
    </w:p>
    <w:p w:rsidR="00852F26" w:rsidRPr="001D35FB" w:rsidRDefault="00852F26" w:rsidP="00852F26">
      <w:pPr>
        <w:pStyle w:val="a3"/>
        <w:numPr>
          <w:ilvl w:val="0"/>
          <w:numId w:val="17"/>
        </w:numPr>
        <w:tabs>
          <w:tab w:val="left" w:pos="4536"/>
        </w:tabs>
        <w:spacing w:after="0" w:line="240" w:lineRule="auto"/>
        <w:ind w:left="714" w:hanging="357"/>
        <w:rPr>
          <w:rFonts w:ascii="Times New Roman" w:hAnsi="Times New Roman"/>
        </w:rPr>
      </w:pPr>
      <w:r w:rsidRPr="001D35FB">
        <w:rPr>
          <w:rFonts w:ascii="Times New Roman" w:hAnsi="Times New Roman"/>
        </w:rPr>
        <w:t>Представитель Министерства экономического развития Российской Федерации</w:t>
      </w:r>
      <w:r w:rsidR="00C358E0" w:rsidRPr="001D35FB">
        <w:rPr>
          <w:rFonts w:ascii="Times New Roman" w:hAnsi="Times New Roman"/>
        </w:rPr>
        <w:t>, (приглашен)</w:t>
      </w:r>
    </w:p>
    <w:p w:rsidR="001768DE" w:rsidRPr="001D35FB" w:rsidRDefault="001768DE" w:rsidP="00852F26">
      <w:pPr>
        <w:pStyle w:val="Default"/>
        <w:numPr>
          <w:ilvl w:val="0"/>
          <w:numId w:val="17"/>
        </w:numPr>
        <w:ind w:left="714" w:hanging="357"/>
        <w:jc w:val="both"/>
        <w:rPr>
          <w:sz w:val="22"/>
          <w:szCs w:val="22"/>
        </w:rPr>
      </w:pPr>
      <w:r w:rsidRPr="001D35FB">
        <w:rPr>
          <w:sz w:val="22"/>
          <w:szCs w:val="22"/>
        </w:rPr>
        <w:t xml:space="preserve">Кравченко Денис Борисович, </w:t>
      </w:r>
      <w:r w:rsidR="009649F2" w:rsidRPr="001D35FB">
        <w:rPr>
          <w:sz w:val="22"/>
          <w:szCs w:val="22"/>
        </w:rPr>
        <w:t>д</w:t>
      </w:r>
      <w:r w:rsidRPr="001D35FB">
        <w:rPr>
          <w:sz w:val="22"/>
          <w:szCs w:val="22"/>
        </w:rPr>
        <w:t>епутат Государственной Думы, заместитель председателя К</w:t>
      </w:r>
      <w:r w:rsidRPr="001D35FB">
        <w:rPr>
          <w:sz w:val="22"/>
          <w:szCs w:val="22"/>
        </w:rPr>
        <w:t>о</w:t>
      </w:r>
      <w:r w:rsidRPr="001D35FB">
        <w:rPr>
          <w:sz w:val="22"/>
          <w:szCs w:val="22"/>
        </w:rPr>
        <w:t>митета по экономической политике, промышленности, инновационному развитию и предпр</w:t>
      </w:r>
      <w:r w:rsidRPr="001D35FB">
        <w:rPr>
          <w:sz w:val="22"/>
          <w:szCs w:val="22"/>
        </w:rPr>
        <w:t>и</w:t>
      </w:r>
      <w:r w:rsidRPr="001D35FB">
        <w:rPr>
          <w:sz w:val="22"/>
          <w:szCs w:val="22"/>
        </w:rPr>
        <w:t>нимательству</w:t>
      </w:r>
      <w:r w:rsidR="00C358E0" w:rsidRPr="001D35FB">
        <w:rPr>
          <w:sz w:val="22"/>
          <w:szCs w:val="22"/>
        </w:rPr>
        <w:t>, (пр</w:t>
      </w:r>
      <w:r w:rsidR="00C358E0" w:rsidRPr="001D35FB">
        <w:rPr>
          <w:sz w:val="22"/>
          <w:szCs w:val="22"/>
        </w:rPr>
        <w:t>и</w:t>
      </w:r>
      <w:r w:rsidR="00C358E0" w:rsidRPr="001D35FB">
        <w:rPr>
          <w:sz w:val="22"/>
          <w:szCs w:val="22"/>
        </w:rPr>
        <w:t>глашен)</w:t>
      </w:r>
    </w:p>
    <w:p w:rsidR="00057B5D" w:rsidRPr="001D35FB" w:rsidRDefault="00AE2D13" w:rsidP="00852F26">
      <w:pPr>
        <w:pStyle w:val="Default"/>
        <w:numPr>
          <w:ilvl w:val="0"/>
          <w:numId w:val="17"/>
        </w:numPr>
        <w:ind w:left="714" w:hanging="357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Воробьев Андрей Юрьевич, губернатор, Правительство Московской области</w:t>
      </w:r>
      <w:r w:rsidR="00C358E0" w:rsidRPr="001D35FB">
        <w:rPr>
          <w:sz w:val="22"/>
          <w:szCs w:val="22"/>
        </w:rPr>
        <w:t>, (приглашен)</w:t>
      </w:r>
    </w:p>
    <w:p w:rsidR="00C969A1" w:rsidRPr="001D35FB" w:rsidRDefault="001D35FB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Яковлев Алексей Александрович</w:t>
      </w:r>
      <w:r w:rsidR="00DC7FAB" w:rsidRPr="001D35FB">
        <w:rPr>
          <w:sz w:val="22"/>
          <w:szCs w:val="22"/>
        </w:rPr>
        <w:t>, председатель</w:t>
      </w:r>
      <w:r w:rsidR="009649F2" w:rsidRPr="001D35FB">
        <w:rPr>
          <w:sz w:val="22"/>
          <w:szCs w:val="22"/>
        </w:rPr>
        <w:t>,</w:t>
      </w:r>
      <w:r w:rsidR="00DC7FAB" w:rsidRPr="001D35FB">
        <w:rPr>
          <w:sz w:val="22"/>
          <w:szCs w:val="22"/>
        </w:rPr>
        <w:t xml:space="preserve"> Комитет по промышленной политике, инн</w:t>
      </w:r>
      <w:r w:rsidR="00DC7FAB" w:rsidRPr="001D35FB">
        <w:rPr>
          <w:sz w:val="22"/>
          <w:szCs w:val="22"/>
        </w:rPr>
        <w:t>о</w:t>
      </w:r>
      <w:r w:rsidR="00DC7FAB" w:rsidRPr="001D35FB">
        <w:rPr>
          <w:sz w:val="22"/>
          <w:szCs w:val="22"/>
        </w:rPr>
        <w:t>вациям и торговле Санкт-Петербурга</w:t>
      </w:r>
      <w:r w:rsidR="00C358E0" w:rsidRPr="001D35FB">
        <w:rPr>
          <w:sz w:val="22"/>
          <w:szCs w:val="22"/>
        </w:rPr>
        <w:t>, (приглашен)</w:t>
      </w:r>
      <w:r w:rsidR="00DC7FAB" w:rsidRPr="001D35FB">
        <w:rPr>
          <w:sz w:val="22"/>
          <w:szCs w:val="22"/>
        </w:rPr>
        <w:t xml:space="preserve"> </w:t>
      </w:r>
    </w:p>
    <w:p w:rsidR="00C969A1" w:rsidRPr="001D35FB" w:rsidRDefault="00C969A1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bCs/>
          <w:sz w:val="22"/>
          <w:szCs w:val="22"/>
        </w:rPr>
        <w:t>Григорьев Евгений Дмитриевич</w:t>
      </w:r>
      <w:r w:rsidR="001768DE" w:rsidRPr="001D35FB">
        <w:rPr>
          <w:sz w:val="22"/>
          <w:szCs w:val="22"/>
        </w:rPr>
        <w:t>,</w:t>
      </w:r>
      <w:r w:rsidRPr="001D35FB">
        <w:rPr>
          <w:sz w:val="22"/>
          <w:szCs w:val="22"/>
        </w:rPr>
        <w:t xml:space="preserve"> председатель</w:t>
      </w:r>
      <w:r w:rsidR="009649F2" w:rsidRPr="001D35FB">
        <w:rPr>
          <w:sz w:val="22"/>
          <w:szCs w:val="22"/>
        </w:rPr>
        <w:t>,</w:t>
      </w:r>
      <w:r w:rsidRPr="001D35FB">
        <w:rPr>
          <w:sz w:val="22"/>
          <w:szCs w:val="22"/>
        </w:rPr>
        <w:t xml:space="preserve"> Комитет по внешним связям Санкт-Петербурга</w:t>
      </w:r>
      <w:r w:rsidR="00C358E0" w:rsidRPr="001D35FB">
        <w:rPr>
          <w:sz w:val="22"/>
          <w:szCs w:val="22"/>
        </w:rPr>
        <w:t>, (пр</w:t>
      </w:r>
      <w:r w:rsidR="00C358E0" w:rsidRPr="001D35FB">
        <w:rPr>
          <w:sz w:val="22"/>
          <w:szCs w:val="22"/>
        </w:rPr>
        <w:t>и</w:t>
      </w:r>
      <w:r w:rsidR="00C358E0" w:rsidRPr="001D35FB">
        <w:rPr>
          <w:sz w:val="22"/>
          <w:szCs w:val="22"/>
        </w:rPr>
        <w:t>глашен)</w:t>
      </w:r>
    </w:p>
    <w:p w:rsidR="00802846" w:rsidRPr="001D35FB" w:rsidRDefault="00171C03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Паничев Николай Александрович, почетный Председатель совета директоров, Российская Ассоциация «Станкоинструмент»</w:t>
      </w:r>
      <w:r w:rsidR="00C358E0" w:rsidRPr="001D35FB">
        <w:rPr>
          <w:sz w:val="22"/>
          <w:szCs w:val="22"/>
        </w:rPr>
        <w:t>, (приглашен)</w:t>
      </w:r>
    </w:p>
    <w:p w:rsidR="00802846" w:rsidRPr="001D35FB" w:rsidRDefault="00802846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Самодуров Георгий Васильевич, президент</w:t>
      </w:r>
      <w:r w:rsidR="009649F2" w:rsidRPr="001D35FB">
        <w:rPr>
          <w:sz w:val="22"/>
          <w:szCs w:val="22"/>
        </w:rPr>
        <w:t>,</w:t>
      </w:r>
      <w:r w:rsidRPr="001D35FB">
        <w:rPr>
          <w:sz w:val="22"/>
          <w:szCs w:val="22"/>
        </w:rPr>
        <w:t xml:space="preserve"> Российск</w:t>
      </w:r>
      <w:r w:rsidR="009649F2" w:rsidRPr="001D35FB">
        <w:rPr>
          <w:sz w:val="22"/>
          <w:szCs w:val="22"/>
        </w:rPr>
        <w:t>ая</w:t>
      </w:r>
      <w:r w:rsidRPr="001D35FB">
        <w:rPr>
          <w:sz w:val="22"/>
          <w:szCs w:val="22"/>
        </w:rPr>
        <w:t xml:space="preserve"> Ассоциаци</w:t>
      </w:r>
      <w:r w:rsidR="009649F2" w:rsidRPr="001D35FB">
        <w:rPr>
          <w:sz w:val="22"/>
          <w:szCs w:val="22"/>
        </w:rPr>
        <w:t>я</w:t>
      </w:r>
      <w:r w:rsidRPr="001D35FB">
        <w:rPr>
          <w:sz w:val="22"/>
          <w:szCs w:val="22"/>
        </w:rPr>
        <w:t xml:space="preserve"> «Станкоинструмент»</w:t>
      </w:r>
      <w:r w:rsidR="00C358E0" w:rsidRPr="001D35FB">
        <w:rPr>
          <w:sz w:val="22"/>
          <w:szCs w:val="22"/>
        </w:rPr>
        <w:t>, (подтве</w:t>
      </w:r>
      <w:r w:rsidR="00C358E0" w:rsidRPr="001D35FB">
        <w:rPr>
          <w:sz w:val="22"/>
          <w:szCs w:val="22"/>
        </w:rPr>
        <w:t>р</w:t>
      </w:r>
      <w:r w:rsidR="00C358E0" w:rsidRPr="001D35FB">
        <w:rPr>
          <w:sz w:val="22"/>
          <w:szCs w:val="22"/>
        </w:rPr>
        <w:t>жден)</w:t>
      </w:r>
    </w:p>
    <w:p w:rsidR="00802846" w:rsidRPr="001D35FB" w:rsidRDefault="00802846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Бочкарев Олег Иванович, заместитель председателя</w:t>
      </w:r>
      <w:r w:rsidR="009649F2" w:rsidRPr="001D35FB">
        <w:rPr>
          <w:sz w:val="22"/>
          <w:szCs w:val="22"/>
        </w:rPr>
        <w:t>, К</w:t>
      </w:r>
      <w:r w:rsidRPr="001D35FB">
        <w:rPr>
          <w:sz w:val="22"/>
          <w:szCs w:val="22"/>
        </w:rPr>
        <w:t>оллеги</w:t>
      </w:r>
      <w:r w:rsidR="009649F2" w:rsidRPr="001D35FB">
        <w:rPr>
          <w:sz w:val="22"/>
          <w:szCs w:val="22"/>
        </w:rPr>
        <w:t>я</w:t>
      </w:r>
      <w:r w:rsidRPr="001D35FB">
        <w:rPr>
          <w:sz w:val="22"/>
          <w:szCs w:val="22"/>
        </w:rPr>
        <w:t xml:space="preserve"> ВПК РФ, вице-президент А</w:t>
      </w:r>
      <w:r w:rsidRPr="001D35FB">
        <w:rPr>
          <w:sz w:val="22"/>
          <w:szCs w:val="22"/>
        </w:rPr>
        <w:t>с</w:t>
      </w:r>
      <w:r w:rsidRPr="001D35FB">
        <w:rPr>
          <w:sz w:val="22"/>
          <w:szCs w:val="22"/>
        </w:rPr>
        <w:t>социации «Лига содействия оборонным предприятиям»</w:t>
      </w:r>
      <w:r w:rsidR="00C358E0" w:rsidRPr="001D35FB">
        <w:rPr>
          <w:sz w:val="22"/>
          <w:szCs w:val="22"/>
        </w:rPr>
        <w:t>, (подтвержден)</w:t>
      </w:r>
      <w:r w:rsidRPr="001D35FB">
        <w:rPr>
          <w:sz w:val="22"/>
          <w:szCs w:val="22"/>
        </w:rPr>
        <w:t> </w:t>
      </w:r>
    </w:p>
    <w:p w:rsidR="004D04C7" w:rsidRPr="001D35FB" w:rsidRDefault="00171C03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lastRenderedPageBreak/>
        <w:t>Петров Александр Юрьевич, председатель</w:t>
      </w:r>
      <w:r w:rsidR="009649F2" w:rsidRPr="001D35FB">
        <w:rPr>
          <w:sz w:val="22"/>
          <w:szCs w:val="22"/>
        </w:rPr>
        <w:t>,</w:t>
      </w:r>
      <w:r w:rsidRPr="001D35FB">
        <w:rPr>
          <w:sz w:val="22"/>
          <w:szCs w:val="22"/>
        </w:rPr>
        <w:t xml:space="preserve"> </w:t>
      </w:r>
      <w:r w:rsidR="009649F2" w:rsidRPr="001D35FB">
        <w:rPr>
          <w:sz w:val="22"/>
          <w:szCs w:val="22"/>
        </w:rPr>
        <w:t>К</w:t>
      </w:r>
      <w:r w:rsidRPr="001D35FB">
        <w:rPr>
          <w:sz w:val="22"/>
          <w:szCs w:val="22"/>
        </w:rPr>
        <w:t>омитет заготовительных производств  Лиги с</w:t>
      </w:r>
      <w:r w:rsidRPr="001D35FB">
        <w:rPr>
          <w:sz w:val="22"/>
          <w:szCs w:val="22"/>
        </w:rPr>
        <w:t>о</w:t>
      </w:r>
      <w:r w:rsidRPr="001D35FB">
        <w:rPr>
          <w:sz w:val="22"/>
          <w:szCs w:val="22"/>
        </w:rPr>
        <w:t>действия оборонным предприятиям (Союз машиностроителей России), заместитель директ</w:t>
      </w:r>
      <w:r w:rsidRPr="001D35FB">
        <w:rPr>
          <w:sz w:val="22"/>
          <w:szCs w:val="22"/>
        </w:rPr>
        <w:t>о</w:t>
      </w:r>
      <w:r w:rsidRPr="001D35FB">
        <w:rPr>
          <w:sz w:val="22"/>
          <w:szCs w:val="22"/>
        </w:rPr>
        <w:t>ра ФГУП «РФЯЦ-ВНИИТФ им. академика Е.И. Забабахина», директор филиала РФЯЦ-ВНИИТФ «Всероссийский эле</w:t>
      </w:r>
      <w:r w:rsidRPr="001D35FB">
        <w:rPr>
          <w:sz w:val="22"/>
          <w:szCs w:val="22"/>
        </w:rPr>
        <w:t>к</w:t>
      </w:r>
      <w:r w:rsidRPr="001D35FB">
        <w:rPr>
          <w:sz w:val="22"/>
          <w:szCs w:val="22"/>
        </w:rPr>
        <w:t>тротехнический институт» (ВЭИ)</w:t>
      </w:r>
      <w:r w:rsidR="00C358E0" w:rsidRPr="001D35FB">
        <w:rPr>
          <w:sz w:val="22"/>
          <w:szCs w:val="22"/>
        </w:rPr>
        <w:t>, (подтвержден)</w:t>
      </w:r>
    </w:p>
    <w:p w:rsidR="00144DEB" w:rsidRPr="001D35FB" w:rsidRDefault="00144DEB" w:rsidP="00780E9A">
      <w:pPr>
        <w:pStyle w:val="Default"/>
        <w:numPr>
          <w:ilvl w:val="0"/>
          <w:numId w:val="17"/>
        </w:numPr>
        <w:spacing w:before="60"/>
        <w:jc w:val="both"/>
        <w:rPr>
          <w:bCs/>
          <w:sz w:val="22"/>
          <w:szCs w:val="22"/>
        </w:rPr>
      </w:pPr>
      <w:r w:rsidRPr="001D35FB">
        <w:rPr>
          <w:bCs/>
          <w:sz w:val="22"/>
          <w:szCs w:val="22"/>
        </w:rPr>
        <w:t>Гуров Александр Васильевич, руководитель, Представительство Государственной корпор</w:t>
      </w:r>
      <w:r w:rsidRPr="001D35FB">
        <w:rPr>
          <w:bCs/>
          <w:sz w:val="22"/>
          <w:szCs w:val="22"/>
        </w:rPr>
        <w:t>а</w:t>
      </w:r>
      <w:r w:rsidRPr="001D35FB">
        <w:rPr>
          <w:bCs/>
          <w:sz w:val="22"/>
          <w:szCs w:val="22"/>
        </w:rPr>
        <w:t>ции «Ростех» в Санкт-Петербурге, председатель Санкт-Петербургского регионального отд</w:t>
      </w:r>
      <w:r w:rsidRPr="001D35FB">
        <w:rPr>
          <w:bCs/>
          <w:sz w:val="22"/>
          <w:szCs w:val="22"/>
        </w:rPr>
        <w:t>е</w:t>
      </w:r>
      <w:r w:rsidRPr="001D35FB">
        <w:rPr>
          <w:bCs/>
          <w:sz w:val="22"/>
          <w:szCs w:val="22"/>
        </w:rPr>
        <w:t>ления Союза маш</w:t>
      </w:r>
      <w:r w:rsidRPr="001D35FB">
        <w:rPr>
          <w:bCs/>
          <w:sz w:val="22"/>
          <w:szCs w:val="22"/>
        </w:rPr>
        <w:t>и</w:t>
      </w:r>
      <w:r w:rsidRPr="001D35FB">
        <w:rPr>
          <w:bCs/>
          <w:sz w:val="22"/>
          <w:szCs w:val="22"/>
        </w:rPr>
        <w:t>ностроителей России</w:t>
      </w:r>
      <w:r w:rsidR="00C358E0" w:rsidRPr="001D35FB">
        <w:rPr>
          <w:sz w:val="22"/>
          <w:szCs w:val="22"/>
        </w:rPr>
        <w:t>, (подтвержден)</w:t>
      </w:r>
    </w:p>
    <w:p w:rsidR="00E34550" w:rsidRPr="001D35FB" w:rsidRDefault="00E34550" w:rsidP="00E34550">
      <w:pPr>
        <w:pStyle w:val="Default"/>
        <w:numPr>
          <w:ilvl w:val="0"/>
          <w:numId w:val="17"/>
        </w:numPr>
        <w:spacing w:before="60"/>
        <w:jc w:val="both"/>
        <w:rPr>
          <w:bCs/>
          <w:sz w:val="22"/>
          <w:szCs w:val="22"/>
        </w:rPr>
      </w:pPr>
      <w:r w:rsidRPr="001D35FB">
        <w:rPr>
          <w:bCs/>
          <w:sz w:val="22"/>
          <w:szCs w:val="22"/>
        </w:rPr>
        <w:t>Лобин Михаил Александрович, исполнительный директор</w:t>
      </w:r>
      <w:r w:rsidR="00955695" w:rsidRPr="001D35FB">
        <w:rPr>
          <w:bCs/>
          <w:sz w:val="22"/>
          <w:szCs w:val="22"/>
        </w:rPr>
        <w:t>,</w:t>
      </w:r>
      <w:r w:rsidRPr="001D35FB">
        <w:rPr>
          <w:bCs/>
          <w:sz w:val="22"/>
          <w:szCs w:val="22"/>
        </w:rPr>
        <w:t xml:space="preserve"> Союз Промышленников и Пре</w:t>
      </w:r>
      <w:r w:rsidRPr="001D35FB">
        <w:rPr>
          <w:bCs/>
          <w:sz w:val="22"/>
          <w:szCs w:val="22"/>
        </w:rPr>
        <w:t>д</w:t>
      </w:r>
      <w:r w:rsidRPr="001D35FB">
        <w:rPr>
          <w:bCs/>
          <w:sz w:val="22"/>
          <w:szCs w:val="22"/>
        </w:rPr>
        <w:t>принимат</w:t>
      </w:r>
      <w:r w:rsidRPr="001D35FB">
        <w:rPr>
          <w:bCs/>
          <w:sz w:val="22"/>
          <w:szCs w:val="22"/>
        </w:rPr>
        <w:t>е</w:t>
      </w:r>
      <w:r w:rsidRPr="001D35FB">
        <w:rPr>
          <w:bCs/>
          <w:sz w:val="22"/>
          <w:szCs w:val="22"/>
        </w:rPr>
        <w:t>лей</w:t>
      </w:r>
      <w:r w:rsidR="00955695" w:rsidRPr="001D35FB">
        <w:rPr>
          <w:bCs/>
          <w:sz w:val="22"/>
          <w:szCs w:val="22"/>
        </w:rPr>
        <w:t xml:space="preserve"> Санкт-Петербурга</w:t>
      </w:r>
      <w:r w:rsidR="00C358E0" w:rsidRPr="001D35FB">
        <w:rPr>
          <w:sz w:val="22"/>
          <w:szCs w:val="22"/>
        </w:rPr>
        <w:t>, (приглашен)</w:t>
      </w:r>
    </w:p>
    <w:p w:rsidR="00E34550" w:rsidRPr="001D35FB" w:rsidRDefault="00E34550" w:rsidP="00E3455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eastAsiaTheme="minorHAnsi" w:hAnsi="Times New Roman"/>
          <w:bCs/>
          <w:lang w:eastAsia="en-US"/>
        </w:rPr>
        <w:t>Сметана Владимир Васильевич, заместитель председателя комиссии по машиностроению РСПП г. М</w:t>
      </w:r>
      <w:r w:rsidRPr="001D35FB">
        <w:rPr>
          <w:rFonts w:ascii="Times New Roman" w:eastAsiaTheme="minorHAnsi" w:hAnsi="Times New Roman"/>
          <w:bCs/>
          <w:lang w:eastAsia="en-US"/>
        </w:rPr>
        <w:t>о</w:t>
      </w:r>
      <w:r w:rsidRPr="001D35FB">
        <w:rPr>
          <w:rFonts w:ascii="Times New Roman" w:eastAsiaTheme="minorHAnsi" w:hAnsi="Times New Roman"/>
          <w:bCs/>
          <w:lang w:eastAsia="en-US"/>
        </w:rPr>
        <w:t>сква</w:t>
      </w:r>
      <w:r w:rsidR="00C358E0" w:rsidRPr="001D35FB">
        <w:rPr>
          <w:rFonts w:ascii="Times New Roman" w:hAnsi="Times New Roman"/>
        </w:rPr>
        <w:t>, (приглашен)</w:t>
      </w:r>
    </w:p>
    <w:p w:rsidR="00E34550" w:rsidRPr="001D35FB" w:rsidRDefault="00E34550" w:rsidP="00E3455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</w:rPr>
        <w:t xml:space="preserve">Алферов </w:t>
      </w:r>
      <w:r w:rsidR="00955695" w:rsidRPr="001D35FB">
        <w:rPr>
          <w:rFonts w:ascii="Times New Roman" w:hAnsi="Times New Roman"/>
        </w:rPr>
        <w:t>Павел Владимирович, н</w:t>
      </w:r>
      <w:r w:rsidRPr="001D35FB">
        <w:rPr>
          <w:rFonts w:ascii="Times New Roman" w:hAnsi="Times New Roman"/>
        </w:rPr>
        <w:t>ачальник отдела взаимодействия по вопросам промышле</w:t>
      </w:r>
      <w:r w:rsidRPr="001D35FB">
        <w:rPr>
          <w:rFonts w:ascii="Times New Roman" w:hAnsi="Times New Roman"/>
        </w:rPr>
        <w:t>н</w:t>
      </w:r>
      <w:r w:rsidRPr="001D35FB">
        <w:rPr>
          <w:rFonts w:ascii="Times New Roman" w:hAnsi="Times New Roman"/>
        </w:rPr>
        <w:t>ной полит</w:t>
      </w:r>
      <w:r w:rsidRPr="001D35FB">
        <w:rPr>
          <w:rFonts w:ascii="Times New Roman" w:hAnsi="Times New Roman"/>
        </w:rPr>
        <w:t>и</w:t>
      </w:r>
      <w:r w:rsidRPr="001D35FB">
        <w:rPr>
          <w:rFonts w:ascii="Times New Roman" w:hAnsi="Times New Roman"/>
        </w:rPr>
        <w:t>ки</w:t>
      </w:r>
      <w:r w:rsidR="00955695" w:rsidRPr="001D35FB">
        <w:rPr>
          <w:rFonts w:ascii="Times New Roman" w:hAnsi="Times New Roman"/>
        </w:rPr>
        <w:t>, Департамент</w:t>
      </w:r>
      <w:r w:rsidRPr="001D35FB">
        <w:rPr>
          <w:rFonts w:ascii="Times New Roman" w:hAnsi="Times New Roman"/>
        </w:rPr>
        <w:t xml:space="preserve"> промышленной политики ЕЭК г. Москва</w:t>
      </w:r>
      <w:r w:rsidR="00C358E0" w:rsidRPr="001D35FB">
        <w:rPr>
          <w:rFonts w:ascii="Times New Roman" w:hAnsi="Times New Roman"/>
        </w:rPr>
        <w:t>, (приглашен)</w:t>
      </w:r>
    </w:p>
    <w:p w:rsidR="00E34550" w:rsidRPr="001D35FB" w:rsidRDefault="00E34550" w:rsidP="00E3455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</w:rPr>
        <w:t xml:space="preserve">Ивченко Борис Павлович,  </w:t>
      </w:r>
      <w:r w:rsidR="00955695" w:rsidRPr="001D35FB">
        <w:rPr>
          <w:rFonts w:ascii="Times New Roman" w:hAnsi="Times New Roman"/>
          <w:bCs/>
        </w:rPr>
        <w:t>д</w:t>
      </w:r>
      <w:r w:rsidRPr="001D35FB">
        <w:rPr>
          <w:rFonts w:ascii="Times New Roman" w:hAnsi="Times New Roman"/>
          <w:bCs/>
        </w:rPr>
        <w:t>епутат законодательного собрания Санкт-Петербурга, замест</w:t>
      </w:r>
      <w:r w:rsidRPr="001D35FB">
        <w:rPr>
          <w:rFonts w:ascii="Times New Roman" w:hAnsi="Times New Roman"/>
          <w:bCs/>
        </w:rPr>
        <w:t>и</w:t>
      </w:r>
      <w:r w:rsidRPr="001D35FB">
        <w:rPr>
          <w:rFonts w:ascii="Times New Roman" w:hAnsi="Times New Roman"/>
          <w:bCs/>
        </w:rPr>
        <w:t>тель председателя постоянной комиссии по промышленности, экономике и предпринимател</w:t>
      </w:r>
      <w:r w:rsidRPr="001D35FB">
        <w:rPr>
          <w:rFonts w:ascii="Times New Roman" w:hAnsi="Times New Roman"/>
          <w:bCs/>
        </w:rPr>
        <w:t>ь</w:t>
      </w:r>
      <w:r w:rsidRPr="001D35FB">
        <w:rPr>
          <w:rFonts w:ascii="Times New Roman" w:hAnsi="Times New Roman"/>
          <w:bCs/>
        </w:rPr>
        <w:t>ству</w:t>
      </w:r>
      <w:r w:rsidR="00C358E0" w:rsidRPr="001D35FB">
        <w:rPr>
          <w:rFonts w:ascii="Times New Roman" w:hAnsi="Times New Roman"/>
        </w:rPr>
        <w:t>, (приглашен)</w:t>
      </w:r>
    </w:p>
    <w:p w:rsidR="00847BF7" w:rsidRPr="001D35FB" w:rsidRDefault="00847BF7" w:rsidP="00E3455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</w:rPr>
        <w:t>Спектор Леонид Бенционович, генеральный директор ООО " Станкозавод ТБС", президент Ассоциации "Кластер станкоинструментальной промышленности Санкт-Петербурга" (по</w:t>
      </w:r>
      <w:r w:rsidRPr="001D35FB">
        <w:rPr>
          <w:rFonts w:ascii="Times New Roman" w:hAnsi="Times New Roman"/>
        </w:rPr>
        <w:t>д</w:t>
      </w:r>
      <w:r w:rsidRPr="001D35FB">
        <w:rPr>
          <w:rFonts w:ascii="Times New Roman" w:hAnsi="Times New Roman"/>
        </w:rPr>
        <w:t>твержден)</w:t>
      </w:r>
    </w:p>
    <w:p w:rsidR="00171C03" w:rsidRPr="001D35FB" w:rsidRDefault="00171C03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Адашкевич Юлия Всеволодовна, генеральный директор</w:t>
      </w:r>
      <w:r w:rsidR="009649F2" w:rsidRPr="001D35FB">
        <w:rPr>
          <w:sz w:val="22"/>
          <w:szCs w:val="22"/>
        </w:rPr>
        <w:t>,</w:t>
      </w:r>
      <w:r w:rsidR="00847BF7" w:rsidRPr="001D35FB">
        <w:rPr>
          <w:sz w:val="22"/>
          <w:szCs w:val="22"/>
        </w:rPr>
        <w:t xml:space="preserve"> Ассоциации</w:t>
      </w:r>
      <w:r w:rsidRPr="001D35FB">
        <w:rPr>
          <w:sz w:val="22"/>
          <w:szCs w:val="22"/>
        </w:rPr>
        <w:t xml:space="preserve"> </w:t>
      </w:r>
      <w:r w:rsidR="009649F2" w:rsidRPr="001D35FB">
        <w:rPr>
          <w:sz w:val="22"/>
          <w:szCs w:val="22"/>
        </w:rPr>
        <w:t>«</w:t>
      </w:r>
      <w:r w:rsidRPr="001D35FB">
        <w:rPr>
          <w:sz w:val="22"/>
          <w:szCs w:val="22"/>
        </w:rPr>
        <w:t>Кластер станкоинс</w:t>
      </w:r>
      <w:r w:rsidRPr="001D35FB">
        <w:rPr>
          <w:sz w:val="22"/>
          <w:szCs w:val="22"/>
        </w:rPr>
        <w:t>т</w:t>
      </w:r>
      <w:r w:rsidRPr="001D35FB">
        <w:rPr>
          <w:sz w:val="22"/>
          <w:szCs w:val="22"/>
        </w:rPr>
        <w:t>рументал</w:t>
      </w:r>
      <w:r w:rsidRPr="001D35FB">
        <w:rPr>
          <w:sz w:val="22"/>
          <w:szCs w:val="22"/>
        </w:rPr>
        <w:t>ь</w:t>
      </w:r>
      <w:r w:rsidRPr="001D35FB">
        <w:rPr>
          <w:sz w:val="22"/>
          <w:szCs w:val="22"/>
        </w:rPr>
        <w:t>ной промышленности Санкт-Петербурга</w:t>
      </w:r>
      <w:r w:rsidR="009649F2" w:rsidRPr="001D35FB">
        <w:rPr>
          <w:sz w:val="22"/>
          <w:szCs w:val="22"/>
        </w:rPr>
        <w:t>»</w:t>
      </w:r>
      <w:r w:rsidR="00C358E0" w:rsidRPr="001D35FB">
        <w:rPr>
          <w:sz w:val="22"/>
          <w:szCs w:val="22"/>
        </w:rPr>
        <w:t>, (подтвержден)</w:t>
      </w:r>
    </w:p>
    <w:p w:rsidR="00171C03" w:rsidRPr="001D35FB" w:rsidRDefault="00171C03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Ткаченко Станислав Степанович, президент, Ассоциация литейщиков Санкт-Петербурга и Ленингра</w:t>
      </w:r>
      <w:r w:rsidRPr="001D35FB">
        <w:rPr>
          <w:sz w:val="22"/>
          <w:szCs w:val="22"/>
        </w:rPr>
        <w:t>д</w:t>
      </w:r>
      <w:r w:rsidRPr="001D35FB">
        <w:rPr>
          <w:sz w:val="22"/>
          <w:szCs w:val="22"/>
        </w:rPr>
        <w:t>ской области</w:t>
      </w:r>
      <w:r w:rsidR="00C358E0" w:rsidRPr="001D35FB">
        <w:rPr>
          <w:sz w:val="22"/>
          <w:szCs w:val="22"/>
        </w:rPr>
        <w:t>, (подтвержден)</w:t>
      </w:r>
    </w:p>
    <w:p w:rsidR="00802846" w:rsidRPr="001D35FB" w:rsidRDefault="00802846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Дибров Иван Андреевич, президент</w:t>
      </w:r>
      <w:r w:rsidR="009649F2" w:rsidRPr="001D35FB">
        <w:rPr>
          <w:sz w:val="22"/>
          <w:szCs w:val="22"/>
        </w:rPr>
        <w:t>,</w:t>
      </w:r>
      <w:r w:rsidRPr="001D35FB">
        <w:rPr>
          <w:sz w:val="22"/>
          <w:szCs w:val="22"/>
        </w:rPr>
        <w:t xml:space="preserve"> Российск</w:t>
      </w:r>
      <w:r w:rsidR="009649F2" w:rsidRPr="001D35FB">
        <w:rPr>
          <w:sz w:val="22"/>
          <w:szCs w:val="22"/>
        </w:rPr>
        <w:t>ая Ассоциация</w:t>
      </w:r>
      <w:r w:rsidRPr="001D35FB">
        <w:rPr>
          <w:sz w:val="22"/>
          <w:szCs w:val="22"/>
        </w:rPr>
        <w:t xml:space="preserve"> литейщиков</w:t>
      </w:r>
      <w:r w:rsidR="00C358E0" w:rsidRPr="001D35FB">
        <w:rPr>
          <w:sz w:val="22"/>
          <w:szCs w:val="22"/>
        </w:rPr>
        <w:t>, (подтвержден)</w:t>
      </w:r>
    </w:p>
    <w:p w:rsidR="002F49FC" w:rsidRPr="001D35FB" w:rsidRDefault="002F49FC" w:rsidP="00780E9A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Бурчаков Юрий Николаевич, президент, Союз «Санкт-Петербургская торгово-промышленная палата»</w:t>
      </w:r>
      <w:r w:rsidR="00C358E0" w:rsidRPr="001D35FB">
        <w:rPr>
          <w:sz w:val="22"/>
          <w:szCs w:val="22"/>
        </w:rPr>
        <w:t>, (подтвержден)</w:t>
      </w:r>
    </w:p>
    <w:p w:rsidR="00B0485E" w:rsidRPr="001D35FB" w:rsidRDefault="00B0485E" w:rsidP="00B0485E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</w:rPr>
      </w:pPr>
      <w:r w:rsidRPr="001D35FB">
        <w:rPr>
          <w:rFonts w:ascii="Times New Roman" w:hAnsi="Times New Roman"/>
          <w:bCs/>
        </w:rPr>
        <w:t xml:space="preserve">Шелгунов Алексей Иванович, генеральный директор </w:t>
      </w:r>
      <w:r w:rsidRPr="001D35FB">
        <w:rPr>
          <w:rFonts w:ascii="Times New Roman" w:hAnsi="Times New Roman"/>
          <w:shd w:val="clear" w:color="auto" w:fill="FFFFFF"/>
        </w:rPr>
        <w:t>СТП-ЛСП, г. Липецк</w:t>
      </w:r>
      <w:r w:rsidR="001D35FB" w:rsidRPr="001D35FB">
        <w:rPr>
          <w:rFonts w:ascii="Times New Roman" w:hAnsi="Times New Roman"/>
          <w:shd w:val="clear" w:color="auto" w:fill="FFFFFF"/>
        </w:rPr>
        <w:t xml:space="preserve"> ( приглашен)</w:t>
      </w:r>
    </w:p>
    <w:p w:rsidR="001D35FB" w:rsidRPr="001D35FB" w:rsidRDefault="001D35FB" w:rsidP="001D35FB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</w:rPr>
      </w:pPr>
      <w:r w:rsidRPr="001D35FB">
        <w:rPr>
          <w:rFonts w:ascii="Times New Roman" w:hAnsi="Times New Roman"/>
        </w:rPr>
        <w:t>Дмитренко Дмитрий Валерьевич, генеральный директор ООО " ЮЗТС" г. Краснодар ( пр</w:t>
      </w:r>
      <w:r w:rsidRPr="001D35FB">
        <w:rPr>
          <w:rFonts w:ascii="Times New Roman" w:hAnsi="Times New Roman"/>
        </w:rPr>
        <w:t>и</w:t>
      </w:r>
      <w:r w:rsidRPr="001D35FB">
        <w:rPr>
          <w:rFonts w:ascii="Times New Roman" w:hAnsi="Times New Roman"/>
        </w:rPr>
        <w:t>глашен)</w:t>
      </w:r>
    </w:p>
    <w:p w:rsidR="001D35FB" w:rsidRPr="001D35FB" w:rsidRDefault="001D35FB" w:rsidP="001D35FB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  <w:color w:val="000000"/>
        </w:rPr>
        <w:t xml:space="preserve">Каледина Диана Евгеньевна, генеральный директор ООО " Балтийская промышленная </w:t>
      </w:r>
    </w:p>
    <w:p w:rsidR="001D35FB" w:rsidRPr="001D35FB" w:rsidRDefault="001D35FB" w:rsidP="001D35FB">
      <w:pPr>
        <w:pStyle w:val="a3"/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  <w:color w:val="000000"/>
        </w:rPr>
        <w:t>компания" (приглашена)</w:t>
      </w:r>
    </w:p>
    <w:p w:rsidR="001D35FB" w:rsidRPr="001D35FB" w:rsidRDefault="001D35FB" w:rsidP="00B0485E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</w:rPr>
      </w:pPr>
      <w:r w:rsidRPr="001D35FB">
        <w:rPr>
          <w:rFonts w:ascii="Times New Roman" w:hAnsi="Times New Roman"/>
          <w:bCs/>
        </w:rPr>
        <w:t>Руководители предприятий участников " Кластера станкоинструментальной промышленности Санкт-Петербурга</w:t>
      </w:r>
    </w:p>
    <w:p w:rsidR="008A407A" w:rsidRPr="001D35FB" w:rsidRDefault="008A407A" w:rsidP="00780E9A">
      <w:pPr>
        <w:pStyle w:val="Default"/>
        <w:numPr>
          <w:ilvl w:val="0"/>
          <w:numId w:val="17"/>
        </w:numPr>
        <w:spacing w:before="60"/>
        <w:jc w:val="both"/>
        <w:rPr>
          <w:color w:val="auto"/>
          <w:sz w:val="22"/>
          <w:szCs w:val="22"/>
        </w:rPr>
      </w:pPr>
      <w:r w:rsidRPr="001D35FB">
        <w:rPr>
          <w:color w:val="auto"/>
          <w:sz w:val="22"/>
          <w:szCs w:val="22"/>
        </w:rPr>
        <w:t>Представители компаний и предприятий</w:t>
      </w:r>
    </w:p>
    <w:p w:rsidR="00B53FCF" w:rsidRPr="009649F2" w:rsidRDefault="009649F2" w:rsidP="004E073A">
      <w:pPr>
        <w:shd w:val="clear" w:color="auto" w:fill="FFFFFF"/>
        <w:spacing w:before="360" w:after="0" w:line="240" w:lineRule="auto"/>
        <w:rPr>
          <w:rFonts w:ascii="Arial" w:eastAsia="Times New Roman" w:hAnsi="Arial" w:cs="Arial"/>
          <w:b/>
          <w:color w:val="000000"/>
          <w:sz w:val="20"/>
          <w:szCs w:val="24"/>
        </w:rPr>
      </w:pPr>
      <w:r>
        <w:rPr>
          <w:rFonts w:ascii="Arial" w:eastAsia="Times New Roman" w:hAnsi="Arial" w:cs="Arial"/>
          <w:b/>
          <w:color w:val="000000"/>
          <w:sz w:val="20"/>
          <w:szCs w:val="24"/>
        </w:rPr>
        <w:t>Конференция</w:t>
      </w:r>
    </w:p>
    <w:p w:rsidR="00B53FCF" w:rsidRPr="007A2E0F" w:rsidRDefault="00B53FCF" w:rsidP="004E073A">
      <w:pPr>
        <w:pStyle w:val="Default"/>
        <w:spacing w:before="60"/>
        <w:jc w:val="both"/>
        <w:rPr>
          <w:rFonts w:ascii="Arial" w:hAnsi="Arial" w:cs="Arial"/>
          <w:b/>
          <w:color w:val="17365D" w:themeColor="text2" w:themeShade="BF"/>
          <w:spacing w:val="8"/>
        </w:rPr>
      </w:pPr>
      <w:r w:rsidRPr="007A2E0F">
        <w:rPr>
          <w:rFonts w:ascii="Arial" w:hAnsi="Arial" w:cs="Arial"/>
          <w:b/>
          <w:color w:val="17365D" w:themeColor="text2" w:themeShade="BF"/>
          <w:spacing w:val="8"/>
        </w:rPr>
        <w:t xml:space="preserve">Новое поколение технологий </w:t>
      </w:r>
      <w:r w:rsidR="00144DEB" w:rsidRPr="007A2E0F">
        <w:rPr>
          <w:rFonts w:ascii="Arial" w:hAnsi="Arial" w:cs="Arial"/>
          <w:b/>
          <w:color w:val="17365D" w:themeColor="text2" w:themeShade="BF"/>
          <w:spacing w:val="8"/>
        </w:rPr>
        <w:t>обработки материалов 2020-2025</w:t>
      </w:r>
    </w:p>
    <w:p w:rsidR="00B53FCF" w:rsidRPr="001D35FB" w:rsidRDefault="00B53FCF" w:rsidP="004E073A">
      <w:pPr>
        <w:tabs>
          <w:tab w:val="left" w:pos="1387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D35FB">
        <w:rPr>
          <w:rFonts w:ascii="Times New Roman" w:eastAsia="Times New Roman" w:hAnsi="Times New Roman" w:cs="Times New Roman"/>
          <w:color w:val="000000"/>
        </w:rPr>
        <w:t>Вопросы для обсуждения:</w:t>
      </w:r>
    </w:p>
    <w:p w:rsidR="007F688C" w:rsidRPr="001D35FB" w:rsidRDefault="007F688C" w:rsidP="00780E9A">
      <w:pPr>
        <w:pStyle w:val="Default"/>
        <w:numPr>
          <w:ilvl w:val="0"/>
          <w:numId w:val="17"/>
        </w:numPr>
        <w:spacing w:before="60"/>
        <w:jc w:val="both"/>
        <w:rPr>
          <w:bCs/>
          <w:sz w:val="22"/>
          <w:szCs w:val="22"/>
        </w:rPr>
      </w:pPr>
      <w:r w:rsidRPr="001D35FB">
        <w:rPr>
          <w:bCs/>
          <w:sz w:val="22"/>
          <w:szCs w:val="22"/>
        </w:rPr>
        <w:t>Прорывные технологии в области обработки металлов. Как соединить производственную си</w:t>
      </w:r>
      <w:r w:rsidRPr="001D35FB">
        <w:rPr>
          <w:bCs/>
          <w:sz w:val="22"/>
          <w:szCs w:val="22"/>
        </w:rPr>
        <w:t>с</w:t>
      </w:r>
      <w:r w:rsidRPr="001D35FB">
        <w:rPr>
          <w:bCs/>
          <w:sz w:val="22"/>
          <w:szCs w:val="22"/>
        </w:rPr>
        <w:t>тему с цифров</w:t>
      </w:r>
      <w:r w:rsidR="00852F26" w:rsidRPr="001D35FB">
        <w:rPr>
          <w:bCs/>
          <w:sz w:val="22"/>
          <w:szCs w:val="22"/>
        </w:rPr>
        <w:t>ыми инструментами Индустрии 4.0</w:t>
      </w:r>
    </w:p>
    <w:p w:rsidR="007F688C" w:rsidRPr="001D35FB" w:rsidRDefault="007F688C" w:rsidP="00780E9A">
      <w:pPr>
        <w:pStyle w:val="Default"/>
        <w:numPr>
          <w:ilvl w:val="0"/>
          <w:numId w:val="17"/>
        </w:numPr>
        <w:spacing w:before="60"/>
        <w:jc w:val="both"/>
        <w:rPr>
          <w:bCs/>
          <w:sz w:val="22"/>
          <w:szCs w:val="22"/>
        </w:rPr>
      </w:pPr>
      <w:r w:rsidRPr="001D35FB">
        <w:rPr>
          <w:bCs/>
          <w:sz w:val="22"/>
          <w:szCs w:val="22"/>
        </w:rPr>
        <w:t xml:space="preserve">Инновационное станкостроение </w:t>
      </w:r>
      <w:r w:rsidR="007B637F" w:rsidRPr="001D35FB">
        <w:rPr>
          <w:bCs/>
          <w:sz w:val="22"/>
          <w:szCs w:val="22"/>
        </w:rPr>
        <w:t>–</w:t>
      </w:r>
      <w:r w:rsidRPr="001D35FB">
        <w:rPr>
          <w:bCs/>
          <w:sz w:val="22"/>
          <w:szCs w:val="22"/>
        </w:rPr>
        <w:t xml:space="preserve"> </w:t>
      </w:r>
      <w:r w:rsidR="007B637F" w:rsidRPr="001D35FB">
        <w:rPr>
          <w:bCs/>
          <w:sz w:val="22"/>
          <w:szCs w:val="22"/>
        </w:rPr>
        <w:t>новое поколение оборудования для обработки ма</w:t>
      </w:r>
      <w:r w:rsidR="00613AA1" w:rsidRPr="001D35FB">
        <w:rPr>
          <w:bCs/>
          <w:sz w:val="22"/>
          <w:szCs w:val="22"/>
        </w:rPr>
        <w:t>териалов. Сущес</w:t>
      </w:r>
      <w:r w:rsidR="00613AA1" w:rsidRPr="001D35FB">
        <w:rPr>
          <w:bCs/>
          <w:sz w:val="22"/>
          <w:szCs w:val="22"/>
        </w:rPr>
        <w:t>т</w:t>
      </w:r>
      <w:r w:rsidR="00613AA1" w:rsidRPr="001D35FB">
        <w:rPr>
          <w:bCs/>
          <w:sz w:val="22"/>
          <w:szCs w:val="22"/>
        </w:rPr>
        <w:t xml:space="preserve">вующие и перспективные проекты российских </w:t>
      </w:r>
      <w:r w:rsidRPr="001D35FB">
        <w:rPr>
          <w:bCs/>
          <w:sz w:val="22"/>
          <w:szCs w:val="22"/>
        </w:rPr>
        <w:t>станкостроител</w:t>
      </w:r>
      <w:r w:rsidR="00613AA1" w:rsidRPr="001D35FB">
        <w:rPr>
          <w:bCs/>
          <w:sz w:val="22"/>
          <w:szCs w:val="22"/>
        </w:rPr>
        <w:t>ей</w:t>
      </w:r>
    </w:p>
    <w:p w:rsidR="007F688C" w:rsidRPr="001D35FB" w:rsidRDefault="0097550D" w:rsidP="0097550D">
      <w:pPr>
        <w:pStyle w:val="Default"/>
        <w:numPr>
          <w:ilvl w:val="0"/>
          <w:numId w:val="17"/>
        </w:numPr>
        <w:spacing w:before="60"/>
        <w:jc w:val="both"/>
        <w:rPr>
          <w:bCs/>
          <w:color w:val="auto"/>
          <w:sz w:val="22"/>
          <w:szCs w:val="22"/>
        </w:rPr>
      </w:pPr>
      <w:r w:rsidRPr="001D35FB">
        <w:rPr>
          <w:bCs/>
          <w:color w:val="auto"/>
          <w:sz w:val="22"/>
          <w:szCs w:val="22"/>
        </w:rPr>
        <w:t>Комплектующие изделия и компонентная база для станкостроения. Новые проекты и нове</w:t>
      </w:r>
      <w:r w:rsidRPr="001D35FB">
        <w:rPr>
          <w:bCs/>
          <w:color w:val="auto"/>
          <w:sz w:val="22"/>
          <w:szCs w:val="22"/>
        </w:rPr>
        <w:t>й</w:t>
      </w:r>
      <w:r w:rsidRPr="001D35FB">
        <w:rPr>
          <w:bCs/>
          <w:color w:val="auto"/>
          <w:sz w:val="22"/>
          <w:szCs w:val="22"/>
        </w:rPr>
        <w:t>шие разр</w:t>
      </w:r>
      <w:r w:rsidRPr="001D35FB">
        <w:rPr>
          <w:bCs/>
          <w:color w:val="auto"/>
          <w:sz w:val="22"/>
          <w:szCs w:val="22"/>
        </w:rPr>
        <w:t>а</w:t>
      </w:r>
      <w:r w:rsidRPr="001D35FB">
        <w:rPr>
          <w:bCs/>
          <w:color w:val="auto"/>
          <w:sz w:val="22"/>
          <w:szCs w:val="22"/>
        </w:rPr>
        <w:t>ботки</w:t>
      </w:r>
    </w:p>
    <w:p w:rsidR="0097550D" w:rsidRPr="001D35FB" w:rsidRDefault="0097550D" w:rsidP="0097550D">
      <w:pPr>
        <w:pStyle w:val="Default"/>
        <w:numPr>
          <w:ilvl w:val="0"/>
          <w:numId w:val="17"/>
        </w:numPr>
        <w:spacing w:before="60"/>
        <w:jc w:val="both"/>
        <w:rPr>
          <w:bCs/>
          <w:color w:val="auto"/>
          <w:sz w:val="22"/>
          <w:szCs w:val="22"/>
        </w:rPr>
      </w:pPr>
      <w:r w:rsidRPr="001D35FB">
        <w:rPr>
          <w:color w:val="auto"/>
          <w:sz w:val="22"/>
          <w:szCs w:val="22"/>
          <w:shd w:val="clear" w:color="auto" w:fill="FFFFFF"/>
        </w:rPr>
        <w:t>Инновационное станкостроение в условиях цифровизации и роботизации экономики".</w:t>
      </w:r>
      <w:r w:rsidRPr="001D35FB">
        <w:rPr>
          <w:bCs/>
          <w:color w:val="auto"/>
          <w:sz w:val="22"/>
          <w:szCs w:val="22"/>
        </w:rPr>
        <w:t xml:space="preserve"> </w:t>
      </w:r>
      <w:r w:rsidRPr="001D35FB">
        <w:rPr>
          <w:color w:val="auto"/>
          <w:sz w:val="22"/>
          <w:szCs w:val="22"/>
        </w:rPr>
        <w:t>Инте</w:t>
      </w:r>
      <w:r w:rsidRPr="001D35FB">
        <w:rPr>
          <w:color w:val="auto"/>
          <w:sz w:val="22"/>
          <w:szCs w:val="22"/>
        </w:rPr>
        <w:t>р</w:t>
      </w:r>
      <w:r w:rsidRPr="001D35FB">
        <w:rPr>
          <w:color w:val="auto"/>
          <w:sz w:val="22"/>
          <w:szCs w:val="22"/>
        </w:rPr>
        <w:t>нет вещей как неотъемлемая часть передовых промышленных технологий</w:t>
      </w:r>
    </w:p>
    <w:p w:rsidR="00617B56" w:rsidRPr="001D35FB" w:rsidRDefault="00617B56" w:rsidP="00617B56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Технологическая независимость промышленности. Мировая практика, текущее положение в условиях российской экономики, возможные  перспективы и пути решения актуальных задач.</w:t>
      </w:r>
    </w:p>
    <w:p w:rsidR="00171C03" w:rsidRPr="001D35FB" w:rsidRDefault="00C358E0" w:rsidP="004E073A">
      <w:pPr>
        <w:tabs>
          <w:tab w:val="left" w:pos="1387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D35FB">
        <w:rPr>
          <w:rFonts w:ascii="Times New Roman" w:eastAsia="Times New Roman" w:hAnsi="Times New Roman" w:cs="Times New Roman"/>
          <w:color w:val="000000"/>
        </w:rPr>
        <w:t>Спикеры</w:t>
      </w:r>
      <w:r w:rsidR="00171C03" w:rsidRPr="001D35FB">
        <w:rPr>
          <w:rFonts w:ascii="Times New Roman" w:eastAsia="Times New Roman" w:hAnsi="Times New Roman" w:cs="Times New Roman"/>
          <w:color w:val="000000"/>
        </w:rPr>
        <w:t>:</w:t>
      </w:r>
    </w:p>
    <w:p w:rsidR="00852F26" w:rsidRPr="001D35FB" w:rsidRDefault="00852F26" w:rsidP="00852F26">
      <w:pPr>
        <w:pStyle w:val="Default"/>
        <w:numPr>
          <w:ilvl w:val="0"/>
          <w:numId w:val="17"/>
        </w:numPr>
        <w:spacing w:before="60"/>
        <w:jc w:val="both"/>
        <w:rPr>
          <w:color w:val="auto"/>
          <w:sz w:val="22"/>
          <w:szCs w:val="22"/>
        </w:rPr>
      </w:pPr>
      <w:r w:rsidRPr="001D35FB">
        <w:rPr>
          <w:color w:val="auto"/>
          <w:sz w:val="22"/>
          <w:szCs w:val="22"/>
        </w:rPr>
        <w:t>Представитель Министерства промышленности и торговли Российской Федерации</w:t>
      </w:r>
      <w:r w:rsidR="00C358E0" w:rsidRPr="001D35FB">
        <w:rPr>
          <w:sz w:val="22"/>
          <w:szCs w:val="22"/>
        </w:rPr>
        <w:t>, (пригл</w:t>
      </w:r>
      <w:r w:rsidR="00C358E0" w:rsidRPr="001D35FB">
        <w:rPr>
          <w:sz w:val="22"/>
          <w:szCs w:val="22"/>
        </w:rPr>
        <w:t>а</w:t>
      </w:r>
      <w:r w:rsidR="00C358E0" w:rsidRPr="001D35FB">
        <w:rPr>
          <w:sz w:val="22"/>
          <w:szCs w:val="22"/>
        </w:rPr>
        <w:t>шен)</w:t>
      </w:r>
    </w:p>
    <w:p w:rsidR="00DD06F9" w:rsidRPr="001D35FB" w:rsidRDefault="001D35FB" w:rsidP="00780E9A">
      <w:pPr>
        <w:pStyle w:val="Default"/>
        <w:numPr>
          <w:ilvl w:val="0"/>
          <w:numId w:val="17"/>
        </w:numPr>
        <w:spacing w:before="60"/>
        <w:jc w:val="both"/>
        <w:rPr>
          <w:bCs/>
          <w:color w:val="auto"/>
          <w:sz w:val="22"/>
          <w:szCs w:val="22"/>
        </w:rPr>
      </w:pPr>
      <w:r w:rsidRPr="001D35FB">
        <w:rPr>
          <w:bCs/>
          <w:color w:val="auto"/>
          <w:sz w:val="22"/>
          <w:szCs w:val="22"/>
        </w:rPr>
        <w:t>Яковлев Алексей Александрович</w:t>
      </w:r>
      <w:r w:rsidR="00DD06F9" w:rsidRPr="001D35FB">
        <w:rPr>
          <w:bCs/>
          <w:color w:val="auto"/>
          <w:sz w:val="22"/>
          <w:szCs w:val="22"/>
        </w:rPr>
        <w:t>, председатель</w:t>
      </w:r>
      <w:r w:rsidR="009649F2" w:rsidRPr="001D35FB">
        <w:rPr>
          <w:bCs/>
          <w:color w:val="auto"/>
          <w:sz w:val="22"/>
          <w:szCs w:val="22"/>
        </w:rPr>
        <w:t>,</w:t>
      </w:r>
      <w:r w:rsidR="00DD06F9" w:rsidRPr="001D35FB">
        <w:rPr>
          <w:bCs/>
          <w:color w:val="auto"/>
          <w:sz w:val="22"/>
          <w:szCs w:val="22"/>
        </w:rPr>
        <w:t xml:space="preserve"> Комитет по промышленной политике, инн</w:t>
      </w:r>
      <w:r w:rsidR="00DD06F9" w:rsidRPr="001D35FB">
        <w:rPr>
          <w:bCs/>
          <w:color w:val="auto"/>
          <w:sz w:val="22"/>
          <w:szCs w:val="22"/>
        </w:rPr>
        <w:t>о</w:t>
      </w:r>
      <w:r w:rsidR="00DD06F9" w:rsidRPr="001D35FB">
        <w:rPr>
          <w:bCs/>
          <w:color w:val="auto"/>
          <w:sz w:val="22"/>
          <w:szCs w:val="22"/>
        </w:rPr>
        <w:t>вац</w:t>
      </w:r>
      <w:r w:rsidR="00C358E0" w:rsidRPr="001D35FB">
        <w:rPr>
          <w:bCs/>
          <w:color w:val="auto"/>
          <w:sz w:val="22"/>
          <w:szCs w:val="22"/>
        </w:rPr>
        <w:t>иям и торговле Санкт-Петербурга</w:t>
      </w:r>
      <w:r w:rsidR="00C358E0" w:rsidRPr="001D35FB">
        <w:rPr>
          <w:sz w:val="22"/>
          <w:szCs w:val="22"/>
        </w:rPr>
        <w:t>, (приглашен)</w:t>
      </w:r>
    </w:p>
    <w:p w:rsidR="00DD06F9" w:rsidRPr="001D35FB" w:rsidRDefault="00DD06F9" w:rsidP="00780E9A">
      <w:pPr>
        <w:pStyle w:val="Default"/>
        <w:numPr>
          <w:ilvl w:val="0"/>
          <w:numId w:val="17"/>
        </w:numPr>
        <w:spacing w:before="60"/>
        <w:jc w:val="both"/>
        <w:rPr>
          <w:bCs/>
          <w:color w:val="auto"/>
          <w:sz w:val="22"/>
          <w:szCs w:val="22"/>
        </w:rPr>
      </w:pPr>
      <w:r w:rsidRPr="001D35FB">
        <w:rPr>
          <w:bCs/>
          <w:color w:val="auto"/>
          <w:sz w:val="22"/>
          <w:szCs w:val="22"/>
        </w:rPr>
        <w:lastRenderedPageBreak/>
        <w:t>Самодуров Георгий Васильевич, президент</w:t>
      </w:r>
      <w:r w:rsidR="009649F2" w:rsidRPr="001D35FB">
        <w:rPr>
          <w:bCs/>
          <w:color w:val="auto"/>
          <w:sz w:val="22"/>
          <w:szCs w:val="22"/>
        </w:rPr>
        <w:t>,</w:t>
      </w:r>
      <w:r w:rsidRPr="001D35FB">
        <w:rPr>
          <w:bCs/>
          <w:color w:val="auto"/>
          <w:sz w:val="22"/>
          <w:szCs w:val="22"/>
        </w:rPr>
        <w:t xml:space="preserve"> Российск</w:t>
      </w:r>
      <w:r w:rsidR="009649F2" w:rsidRPr="001D35FB">
        <w:rPr>
          <w:bCs/>
          <w:color w:val="auto"/>
          <w:sz w:val="22"/>
          <w:szCs w:val="22"/>
        </w:rPr>
        <w:t>ая</w:t>
      </w:r>
      <w:r w:rsidRPr="001D35FB">
        <w:rPr>
          <w:bCs/>
          <w:color w:val="auto"/>
          <w:sz w:val="22"/>
          <w:szCs w:val="22"/>
        </w:rPr>
        <w:t xml:space="preserve"> Ассоциаци</w:t>
      </w:r>
      <w:r w:rsidR="009649F2" w:rsidRPr="001D35FB">
        <w:rPr>
          <w:bCs/>
          <w:color w:val="auto"/>
          <w:sz w:val="22"/>
          <w:szCs w:val="22"/>
        </w:rPr>
        <w:t>я</w:t>
      </w:r>
      <w:r w:rsidRPr="001D35FB">
        <w:rPr>
          <w:bCs/>
          <w:color w:val="auto"/>
          <w:sz w:val="22"/>
          <w:szCs w:val="22"/>
        </w:rPr>
        <w:t xml:space="preserve"> «Станкоинструмент»</w:t>
      </w:r>
      <w:r w:rsidR="00C358E0" w:rsidRPr="001D35FB">
        <w:rPr>
          <w:sz w:val="22"/>
          <w:szCs w:val="22"/>
        </w:rPr>
        <w:t xml:space="preserve"> , (подтве</w:t>
      </w:r>
      <w:r w:rsidR="00C358E0" w:rsidRPr="001D35FB">
        <w:rPr>
          <w:sz w:val="22"/>
          <w:szCs w:val="22"/>
        </w:rPr>
        <w:t>р</w:t>
      </w:r>
      <w:r w:rsidR="00C358E0" w:rsidRPr="001D35FB">
        <w:rPr>
          <w:sz w:val="22"/>
          <w:szCs w:val="22"/>
        </w:rPr>
        <w:t>жден)</w:t>
      </w:r>
    </w:p>
    <w:p w:rsidR="0097550D" w:rsidRPr="001D35FB" w:rsidRDefault="0097550D" w:rsidP="0097550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</w:rPr>
        <w:t xml:space="preserve">Лабкович Владимир Владимирович, директор ОАО </w:t>
      </w:r>
      <w:r w:rsidR="00DC45C4" w:rsidRPr="001D35FB">
        <w:rPr>
          <w:rFonts w:ascii="Times New Roman" w:hAnsi="Times New Roman"/>
        </w:rPr>
        <w:t>«Институт  БЕЛОРГСТАНКИНПРОМ» (</w:t>
      </w:r>
      <w:r w:rsidRPr="001D35FB">
        <w:rPr>
          <w:rFonts w:ascii="Times New Roman" w:hAnsi="Times New Roman"/>
        </w:rPr>
        <w:t>Республ</w:t>
      </w:r>
      <w:r w:rsidRPr="001D35FB">
        <w:rPr>
          <w:rFonts w:ascii="Times New Roman" w:hAnsi="Times New Roman"/>
        </w:rPr>
        <w:t>и</w:t>
      </w:r>
      <w:r w:rsidRPr="001D35FB">
        <w:rPr>
          <w:rFonts w:ascii="Times New Roman" w:hAnsi="Times New Roman"/>
        </w:rPr>
        <w:t>ка Беларусь)</w:t>
      </w:r>
      <w:r w:rsidR="00C358E0" w:rsidRPr="001D35FB">
        <w:rPr>
          <w:rFonts w:ascii="Times New Roman" w:hAnsi="Times New Roman"/>
        </w:rPr>
        <w:t>, (приглашен)</w:t>
      </w:r>
    </w:p>
    <w:p w:rsidR="0097550D" w:rsidRPr="001D35FB" w:rsidRDefault="0097550D" w:rsidP="0097550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</w:rPr>
      </w:pPr>
      <w:r w:rsidRPr="001D35FB">
        <w:rPr>
          <w:rFonts w:ascii="Times New Roman" w:hAnsi="Times New Roman"/>
          <w:bCs/>
        </w:rPr>
        <w:t xml:space="preserve">Горный Сергей Георгиевич, генеральный директор </w:t>
      </w:r>
      <w:r w:rsidR="00836A5B" w:rsidRPr="001D35FB">
        <w:rPr>
          <w:rFonts w:ascii="Times New Roman" w:hAnsi="Times New Roman"/>
        </w:rPr>
        <w:t>ООО «Лазерный центр»</w:t>
      </w:r>
      <w:r w:rsidR="00C358E0" w:rsidRPr="001D35FB">
        <w:rPr>
          <w:rFonts w:ascii="Times New Roman" w:hAnsi="Times New Roman"/>
          <w:color w:val="000000"/>
        </w:rPr>
        <w:t>, (подтвержден)</w:t>
      </w:r>
    </w:p>
    <w:p w:rsidR="0097550D" w:rsidRPr="001D35FB" w:rsidRDefault="0097550D" w:rsidP="0097550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</w:rPr>
      </w:pPr>
      <w:r w:rsidRPr="001D35FB">
        <w:rPr>
          <w:rFonts w:ascii="Times New Roman" w:hAnsi="Times New Roman"/>
          <w:bCs/>
        </w:rPr>
        <w:t>Ершов Виктор Алексеевич, технический директор ООО Станкозавод «ТБС»</w:t>
      </w:r>
      <w:r w:rsidR="00C358E0" w:rsidRPr="001D35FB">
        <w:rPr>
          <w:rFonts w:ascii="Times New Roman" w:hAnsi="Times New Roman"/>
          <w:color w:val="000000"/>
        </w:rPr>
        <w:t>, (подтвержден)</w:t>
      </w:r>
    </w:p>
    <w:p w:rsidR="0097550D" w:rsidRPr="001D35FB" w:rsidRDefault="0097550D" w:rsidP="0097550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</w:rPr>
      </w:pPr>
      <w:r w:rsidRPr="001D35FB">
        <w:rPr>
          <w:rFonts w:ascii="Times New Roman" w:hAnsi="Times New Roman"/>
          <w:bCs/>
        </w:rPr>
        <w:t>Романенко Игорь Николаевич, генеральный директор ООО " Санкт-Петербургский завод пр</w:t>
      </w:r>
      <w:r w:rsidRPr="001D35FB">
        <w:rPr>
          <w:rFonts w:ascii="Times New Roman" w:hAnsi="Times New Roman"/>
          <w:bCs/>
        </w:rPr>
        <w:t>е</w:t>
      </w:r>
      <w:r w:rsidRPr="001D35FB">
        <w:rPr>
          <w:rFonts w:ascii="Times New Roman" w:hAnsi="Times New Roman"/>
          <w:bCs/>
        </w:rPr>
        <w:t>цизионн</w:t>
      </w:r>
      <w:r w:rsidRPr="001D35FB">
        <w:rPr>
          <w:rFonts w:ascii="Times New Roman" w:hAnsi="Times New Roman"/>
          <w:bCs/>
        </w:rPr>
        <w:t>о</w:t>
      </w:r>
      <w:r w:rsidRPr="001D35FB">
        <w:rPr>
          <w:rFonts w:ascii="Times New Roman" w:hAnsi="Times New Roman"/>
          <w:bCs/>
        </w:rPr>
        <w:t>го станкостроения"</w:t>
      </w:r>
      <w:r w:rsidR="00C358E0" w:rsidRPr="001D35FB">
        <w:rPr>
          <w:rFonts w:ascii="Times New Roman" w:hAnsi="Times New Roman"/>
          <w:color w:val="000000"/>
        </w:rPr>
        <w:t>, (подтвержден)</w:t>
      </w:r>
    </w:p>
    <w:p w:rsidR="0097550D" w:rsidRPr="001D35FB" w:rsidRDefault="0097550D" w:rsidP="0097550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</w:rPr>
      </w:pPr>
      <w:r w:rsidRPr="001D35FB">
        <w:rPr>
          <w:rFonts w:ascii="Times New Roman" w:hAnsi="Times New Roman"/>
          <w:bCs/>
        </w:rPr>
        <w:t>Костенко Андрей Иванович, заместитель директора ООО «Балт-Систем»</w:t>
      </w:r>
      <w:r w:rsidR="00C358E0" w:rsidRPr="001D35FB">
        <w:rPr>
          <w:rFonts w:ascii="Times New Roman" w:hAnsi="Times New Roman"/>
          <w:color w:val="000000"/>
        </w:rPr>
        <w:t>, (подтвержден)</w:t>
      </w:r>
    </w:p>
    <w:p w:rsidR="00194705" w:rsidRPr="001D35FB" w:rsidRDefault="00194705" w:rsidP="0097550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</w:rPr>
      </w:pPr>
      <w:r w:rsidRPr="001D35FB">
        <w:rPr>
          <w:rFonts w:ascii="Times New Roman" w:hAnsi="Times New Roman"/>
        </w:rPr>
        <w:t>Дмитренко Дмитрий Валерьевич, генеральный директор ООО " ЮЗТС" г. Краснодар ( пр</w:t>
      </w:r>
      <w:r w:rsidRPr="001D35FB">
        <w:rPr>
          <w:rFonts w:ascii="Times New Roman" w:hAnsi="Times New Roman"/>
        </w:rPr>
        <w:t>и</w:t>
      </w:r>
      <w:r w:rsidRPr="001D35FB">
        <w:rPr>
          <w:rFonts w:ascii="Times New Roman" w:hAnsi="Times New Roman"/>
        </w:rPr>
        <w:t>глашен)</w:t>
      </w:r>
    </w:p>
    <w:p w:rsidR="00FA075B" w:rsidRPr="001D35FB" w:rsidRDefault="00FA075B" w:rsidP="00FA075B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  <w:color w:val="000000"/>
        </w:rPr>
        <w:t xml:space="preserve">Каледина Диана Евгеньевна, генеральный директор ООО " Балтийская промышленная </w:t>
      </w:r>
    </w:p>
    <w:p w:rsidR="00FA075B" w:rsidRPr="001D35FB" w:rsidRDefault="00FA075B" w:rsidP="00FA075B">
      <w:pPr>
        <w:pStyle w:val="a3"/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  <w:color w:val="000000"/>
        </w:rPr>
        <w:t>компания" (приглашена)</w:t>
      </w:r>
    </w:p>
    <w:p w:rsidR="00B0485E" w:rsidRPr="001D35FB" w:rsidRDefault="00B0485E" w:rsidP="00B0485E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</w:rPr>
      </w:pPr>
      <w:r w:rsidRPr="001D35FB">
        <w:rPr>
          <w:rFonts w:ascii="Times New Roman" w:hAnsi="Times New Roman"/>
          <w:bCs/>
        </w:rPr>
        <w:t xml:space="preserve">Шелгунов Алексей Иванович, генеральный директор </w:t>
      </w:r>
      <w:r w:rsidRPr="001D35FB">
        <w:rPr>
          <w:rFonts w:ascii="Times New Roman" w:hAnsi="Times New Roman"/>
          <w:shd w:val="clear" w:color="auto" w:fill="FFFFFF"/>
        </w:rPr>
        <w:t>СТП-ЛСП, г. Липецк</w:t>
      </w:r>
      <w:r w:rsidR="00194705" w:rsidRPr="001D35FB">
        <w:rPr>
          <w:rFonts w:ascii="Times New Roman" w:hAnsi="Times New Roman"/>
          <w:shd w:val="clear" w:color="auto" w:fill="FFFFFF"/>
        </w:rPr>
        <w:t xml:space="preserve"> (приглашен)</w:t>
      </w:r>
    </w:p>
    <w:p w:rsidR="0097550D" w:rsidRPr="001D35FB" w:rsidRDefault="0097550D" w:rsidP="0097550D">
      <w:pPr>
        <w:pStyle w:val="Default"/>
        <w:numPr>
          <w:ilvl w:val="0"/>
          <w:numId w:val="17"/>
        </w:numPr>
        <w:spacing w:before="60"/>
        <w:jc w:val="both"/>
        <w:rPr>
          <w:bCs/>
          <w:color w:val="auto"/>
          <w:sz w:val="22"/>
          <w:szCs w:val="22"/>
        </w:rPr>
      </w:pPr>
      <w:r w:rsidRPr="001D35FB">
        <w:rPr>
          <w:color w:val="auto"/>
          <w:sz w:val="22"/>
          <w:szCs w:val="22"/>
        </w:rPr>
        <w:t>Боровков Алексей Иванович, проректор по перспективным проектам Санкт-Петербургского Политехнического университета Петра Великого, руководитель Центра Национальной техн</w:t>
      </w:r>
      <w:r w:rsidRPr="001D35FB">
        <w:rPr>
          <w:color w:val="auto"/>
          <w:sz w:val="22"/>
          <w:szCs w:val="22"/>
        </w:rPr>
        <w:t>о</w:t>
      </w:r>
      <w:r w:rsidRPr="001D35FB">
        <w:rPr>
          <w:color w:val="auto"/>
          <w:sz w:val="22"/>
          <w:szCs w:val="22"/>
        </w:rPr>
        <w:t>логической ин</w:t>
      </w:r>
      <w:r w:rsidRPr="001D35FB">
        <w:rPr>
          <w:color w:val="auto"/>
          <w:sz w:val="22"/>
          <w:szCs w:val="22"/>
        </w:rPr>
        <w:t>и</w:t>
      </w:r>
      <w:r w:rsidRPr="001D35FB">
        <w:rPr>
          <w:color w:val="auto"/>
          <w:sz w:val="22"/>
          <w:szCs w:val="22"/>
        </w:rPr>
        <w:t>циативы «Новые производственные технологии»</w:t>
      </w:r>
      <w:r w:rsidR="00C358E0" w:rsidRPr="001D35FB">
        <w:rPr>
          <w:color w:val="auto"/>
          <w:sz w:val="22"/>
          <w:szCs w:val="22"/>
        </w:rPr>
        <w:t>, (приглашен)</w:t>
      </w:r>
    </w:p>
    <w:p w:rsidR="0097550D" w:rsidRPr="001D35FB" w:rsidRDefault="0097550D" w:rsidP="0097550D">
      <w:pPr>
        <w:pStyle w:val="Default"/>
        <w:numPr>
          <w:ilvl w:val="0"/>
          <w:numId w:val="17"/>
        </w:numPr>
        <w:spacing w:before="60"/>
        <w:jc w:val="both"/>
        <w:rPr>
          <w:bCs/>
          <w:color w:val="auto"/>
          <w:sz w:val="22"/>
          <w:szCs w:val="22"/>
        </w:rPr>
      </w:pPr>
      <w:r w:rsidRPr="001D35FB">
        <w:rPr>
          <w:bCs/>
          <w:color w:val="auto"/>
          <w:sz w:val="22"/>
          <w:szCs w:val="22"/>
        </w:rPr>
        <w:t>Представители компаний и пр</w:t>
      </w:r>
      <w:r w:rsidR="00836A5B" w:rsidRPr="001D35FB">
        <w:rPr>
          <w:bCs/>
          <w:color w:val="auto"/>
          <w:sz w:val="22"/>
          <w:szCs w:val="22"/>
        </w:rPr>
        <w:t xml:space="preserve">едприятий </w:t>
      </w:r>
    </w:p>
    <w:p w:rsidR="009A3CB9" w:rsidRPr="009649F2" w:rsidRDefault="00144DEB" w:rsidP="004E073A">
      <w:pPr>
        <w:shd w:val="clear" w:color="auto" w:fill="FFFFFF"/>
        <w:spacing w:before="360" w:after="0" w:line="240" w:lineRule="auto"/>
        <w:rPr>
          <w:rFonts w:ascii="Arial" w:eastAsia="Times New Roman" w:hAnsi="Arial" w:cs="Arial"/>
          <w:b/>
          <w:color w:val="000000"/>
          <w:sz w:val="20"/>
          <w:szCs w:val="24"/>
        </w:rPr>
      </w:pPr>
      <w:r>
        <w:rPr>
          <w:rFonts w:ascii="Arial" w:eastAsia="Times New Roman" w:hAnsi="Arial" w:cs="Arial"/>
          <w:b/>
          <w:color w:val="000000"/>
          <w:sz w:val="20"/>
          <w:szCs w:val="24"/>
        </w:rPr>
        <w:t>Круглый стол</w:t>
      </w:r>
      <w:r w:rsidR="009A3CB9" w:rsidRPr="009649F2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</w:p>
    <w:p w:rsidR="00881ECC" w:rsidRPr="007A2E0F" w:rsidRDefault="009A3CB9" w:rsidP="004E073A">
      <w:pPr>
        <w:pStyle w:val="Default"/>
        <w:spacing w:before="60"/>
        <w:jc w:val="both"/>
        <w:rPr>
          <w:rFonts w:ascii="Arial" w:hAnsi="Arial" w:cs="Arial"/>
          <w:bCs/>
          <w:color w:val="17365D" w:themeColor="text2" w:themeShade="BF"/>
          <w:spacing w:val="8"/>
        </w:rPr>
      </w:pPr>
      <w:r w:rsidRPr="007A2E0F">
        <w:rPr>
          <w:rFonts w:ascii="Arial" w:hAnsi="Arial" w:cs="Arial"/>
          <w:b/>
          <w:color w:val="17365D" w:themeColor="text2" w:themeShade="BF"/>
          <w:spacing w:val="8"/>
        </w:rPr>
        <w:t xml:space="preserve">Экономические аспекты </w:t>
      </w:r>
      <w:r w:rsidR="00DF11BF" w:rsidRPr="007A2E0F">
        <w:rPr>
          <w:rFonts w:ascii="Arial" w:hAnsi="Arial" w:cs="Arial"/>
          <w:b/>
          <w:color w:val="17365D" w:themeColor="text2" w:themeShade="BF"/>
          <w:spacing w:val="8"/>
        </w:rPr>
        <w:t xml:space="preserve">поддержки </w:t>
      </w:r>
      <w:r w:rsidR="007963CD" w:rsidRPr="007A2E0F">
        <w:rPr>
          <w:rFonts w:ascii="Arial" w:hAnsi="Arial" w:cs="Arial"/>
          <w:b/>
          <w:color w:val="17365D" w:themeColor="text2" w:themeShade="BF"/>
          <w:spacing w:val="8"/>
        </w:rPr>
        <w:t xml:space="preserve">и развития </w:t>
      </w:r>
      <w:r w:rsidRPr="007A2E0F">
        <w:rPr>
          <w:rFonts w:ascii="Arial" w:hAnsi="Arial" w:cs="Arial"/>
          <w:b/>
          <w:color w:val="17365D" w:themeColor="text2" w:themeShade="BF"/>
          <w:spacing w:val="8"/>
        </w:rPr>
        <w:t>современного станк</w:t>
      </w:r>
      <w:r w:rsidRPr="007A2E0F">
        <w:rPr>
          <w:rFonts w:ascii="Arial" w:hAnsi="Arial" w:cs="Arial"/>
          <w:b/>
          <w:color w:val="17365D" w:themeColor="text2" w:themeShade="BF"/>
          <w:spacing w:val="8"/>
        </w:rPr>
        <w:t>о</w:t>
      </w:r>
      <w:r w:rsidRPr="007A2E0F">
        <w:rPr>
          <w:rFonts w:ascii="Arial" w:hAnsi="Arial" w:cs="Arial"/>
          <w:b/>
          <w:color w:val="17365D" w:themeColor="text2" w:themeShade="BF"/>
          <w:spacing w:val="8"/>
        </w:rPr>
        <w:t>строения</w:t>
      </w:r>
    </w:p>
    <w:p w:rsidR="00881ECC" w:rsidRPr="001D35FB" w:rsidRDefault="00881ECC" w:rsidP="004E073A">
      <w:pPr>
        <w:tabs>
          <w:tab w:val="left" w:pos="1387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D35FB">
        <w:rPr>
          <w:rFonts w:ascii="Times New Roman" w:eastAsia="Times New Roman" w:hAnsi="Times New Roman" w:cs="Times New Roman"/>
          <w:color w:val="000000"/>
        </w:rPr>
        <w:t>Вопросы для обсуждения:</w:t>
      </w:r>
    </w:p>
    <w:p w:rsidR="009A3CB9" w:rsidRPr="001D35FB" w:rsidRDefault="009A3CB9" w:rsidP="00780E9A">
      <w:pPr>
        <w:pStyle w:val="Default"/>
        <w:numPr>
          <w:ilvl w:val="0"/>
          <w:numId w:val="17"/>
        </w:numPr>
        <w:spacing w:before="60"/>
        <w:jc w:val="both"/>
        <w:rPr>
          <w:bCs/>
          <w:sz w:val="22"/>
          <w:szCs w:val="22"/>
        </w:rPr>
      </w:pPr>
      <w:r w:rsidRPr="001D35FB">
        <w:rPr>
          <w:bCs/>
          <w:sz w:val="22"/>
          <w:szCs w:val="22"/>
        </w:rPr>
        <w:t xml:space="preserve">Законы, постановления, программы в области станкостроения </w:t>
      </w:r>
    </w:p>
    <w:p w:rsidR="00542B2C" w:rsidRPr="001D35FB" w:rsidRDefault="00542B2C" w:rsidP="00780E9A">
      <w:pPr>
        <w:pStyle w:val="Default"/>
        <w:numPr>
          <w:ilvl w:val="0"/>
          <w:numId w:val="17"/>
        </w:numPr>
        <w:spacing w:before="60"/>
        <w:jc w:val="both"/>
        <w:rPr>
          <w:bCs/>
          <w:sz w:val="22"/>
          <w:szCs w:val="22"/>
        </w:rPr>
      </w:pPr>
      <w:r w:rsidRPr="001D35FB">
        <w:rPr>
          <w:bCs/>
          <w:sz w:val="22"/>
          <w:szCs w:val="22"/>
        </w:rPr>
        <w:t>Инвестиции в развитие российского станкостроения. Мировая практика и российская реал</w:t>
      </w:r>
      <w:r w:rsidRPr="001D35FB">
        <w:rPr>
          <w:bCs/>
          <w:sz w:val="22"/>
          <w:szCs w:val="22"/>
        </w:rPr>
        <w:t>ь</w:t>
      </w:r>
      <w:r w:rsidRPr="001D35FB">
        <w:rPr>
          <w:bCs/>
          <w:sz w:val="22"/>
          <w:szCs w:val="22"/>
        </w:rPr>
        <w:t xml:space="preserve">ность. </w:t>
      </w:r>
    </w:p>
    <w:p w:rsidR="009A3CB9" w:rsidRPr="001D35FB" w:rsidRDefault="009A3CB9" w:rsidP="00780E9A">
      <w:pPr>
        <w:pStyle w:val="Default"/>
        <w:numPr>
          <w:ilvl w:val="0"/>
          <w:numId w:val="17"/>
        </w:numPr>
        <w:spacing w:before="60"/>
        <w:jc w:val="both"/>
        <w:rPr>
          <w:bCs/>
          <w:sz w:val="22"/>
          <w:szCs w:val="22"/>
        </w:rPr>
      </w:pPr>
      <w:r w:rsidRPr="001D35FB">
        <w:rPr>
          <w:bCs/>
          <w:sz w:val="22"/>
          <w:szCs w:val="22"/>
        </w:rPr>
        <w:t>Государственно-частное партнерство в области станкостроения</w:t>
      </w:r>
      <w:r w:rsidR="00542B2C" w:rsidRPr="001D35FB">
        <w:rPr>
          <w:bCs/>
          <w:sz w:val="22"/>
          <w:szCs w:val="22"/>
        </w:rPr>
        <w:t>: результаты и достижения</w:t>
      </w:r>
      <w:r w:rsidRPr="001D35FB">
        <w:rPr>
          <w:bCs/>
          <w:sz w:val="22"/>
          <w:szCs w:val="22"/>
        </w:rPr>
        <w:t xml:space="preserve">. </w:t>
      </w:r>
      <w:r w:rsidR="00542B2C" w:rsidRPr="001D35FB">
        <w:rPr>
          <w:bCs/>
          <w:sz w:val="22"/>
          <w:szCs w:val="22"/>
        </w:rPr>
        <w:t>Как пол</w:t>
      </w:r>
      <w:r w:rsidR="00542B2C" w:rsidRPr="001D35FB">
        <w:rPr>
          <w:bCs/>
          <w:sz w:val="22"/>
          <w:szCs w:val="22"/>
        </w:rPr>
        <w:t>у</w:t>
      </w:r>
      <w:r w:rsidR="00542B2C" w:rsidRPr="001D35FB">
        <w:rPr>
          <w:bCs/>
          <w:sz w:val="22"/>
          <w:szCs w:val="22"/>
        </w:rPr>
        <w:t>чить</w:t>
      </w:r>
      <w:r w:rsidRPr="001D35FB">
        <w:rPr>
          <w:bCs/>
          <w:sz w:val="22"/>
          <w:szCs w:val="22"/>
        </w:rPr>
        <w:t xml:space="preserve"> государственную  поддержку на федеральном и региональном у</w:t>
      </w:r>
      <w:r w:rsidR="00DF11BF" w:rsidRPr="001D35FB">
        <w:rPr>
          <w:bCs/>
          <w:sz w:val="22"/>
          <w:szCs w:val="22"/>
        </w:rPr>
        <w:t>ровне</w:t>
      </w:r>
      <w:r w:rsidRPr="001D35FB">
        <w:rPr>
          <w:bCs/>
          <w:sz w:val="22"/>
          <w:szCs w:val="22"/>
        </w:rPr>
        <w:t xml:space="preserve">? </w:t>
      </w:r>
    </w:p>
    <w:p w:rsidR="009A3CB9" w:rsidRPr="001D35FB" w:rsidRDefault="009A3CB9" w:rsidP="00780E9A">
      <w:pPr>
        <w:pStyle w:val="Default"/>
        <w:numPr>
          <w:ilvl w:val="0"/>
          <w:numId w:val="17"/>
        </w:numPr>
        <w:spacing w:before="60"/>
        <w:jc w:val="both"/>
        <w:rPr>
          <w:bCs/>
          <w:sz w:val="22"/>
          <w:szCs w:val="22"/>
        </w:rPr>
      </w:pPr>
      <w:r w:rsidRPr="001D35FB">
        <w:rPr>
          <w:bCs/>
          <w:sz w:val="22"/>
          <w:szCs w:val="22"/>
        </w:rPr>
        <w:t>Механизмы и формы государственной поддержки развития станкостроения. Как задума</w:t>
      </w:r>
      <w:r w:rsidR="00542B2C" w:rsidRPr="001D35FB">
        <w:rPr>
          <w:bCs/>
          <w:sz w:val="22"/>
          <w:szCs w:val="22"/>
        </w:rPr>
        <w:t>но и как пол</w:t>
      </w:r>
      <w:r w:rsidR="00542B2C" w:rsidRPr="001D35FB">
        <w:rPr>
          <w:bCs/>
          <w:sz w:val="22"/>
          <w:szCs w:val="22"/>
        </w:rPr>
        <w:t>у</w:t>
      </w:r>
      <w:r w:rsidR="00542B2C" w:rsidRPr="001D35FB">
        <w:rPr>
          <w:bCs/>
          <w:sz w:val="22"/>
          <w:szCs w:val="22"/>
        </w:rPr>
        <w:t>чается на практике</w:t>
      </w:r>
    </w:p>
    <w:p w:rsidR="00171C03" w:rsidRPr="001D35FB" w:rsidRDefault="009A3CB9" w:rsidP="00780E9A">
      <w:pPr>
        <w:pStyle w:val="Default"/>
        <w:numPr>
          <w:ilvl w:val="0"/>
          <w:numId w:val="17"/>
        </w:numPr>
        <w:spacing w:before="60"/>
        <w:jc w:val="both"/>
        <w:rPr>
          <w:bCs/>
          <w:sz w:val="22"/>
          <w:szCs w:val="22"/>
        </w:rPr>
      </w:pPr>
      <w:r w:rsidRPr="001D35FB">
        <w:rPr>
          <w:bCs/>
          <w:sz w:val="22"/>
          <w:szCs w:val="22"/>
        </w:rPr>
        <w:t>Фонды развития промышленности</w:t>
      </w:r>
      <w:r w:rsidR="00542B2C" w:rsidRPr="001D35FB">
        <w:rPr>
          <w:bCs/>
          <w:sz w:val="22"/>
          <w:szCs w:val="22"/>
        </w:rPr>
        <w:t xml:space="preserve"> и банковские инструменты для финансирования проектов по обно</w:t>
      </w:r>
      <w:r w:rsidR="00542B2C" w:rsidRPr="001D35FB">
        <w:rPr>
          <w:bCs/>
          <w:sz w:val="22"/>
          <w:szCs w:val="22"/>
        </w:rPr>
        <w:t>в</w:t>
      </w:r>
      <w:r w:rsidR="00542B2C" w:rsidRPr="001D35FB">
        <w:rPr>
          <w:bCs/>
          <w:sz w:val="22"/>
          <w:szCs w:val="22"/>
        </w:rPr>
        <w:t>лению основных фондов</w:t>
      </w:r>
      <w:r w:rsidRPr="001D35FB">
        <w:rPr>
          <w:bCs/>
          <w:sz w:val="22"/>
          <w:szCs w:val="22"/>
        </w:rPr>
        <w:t xml:space="preserve">. На кого они ориентированы? </w:t>
      </w:r>
    </w:p>
    <w:p w:rsidR="00062008" w:rsidRPr="001D35FB" w:rsidRDefault="00062008" w:rsidP="00062008">
      <w:pPr>
        <w:pStyle w:val="TableParagraph"/>
        <w:numPr>
          <w:ilvl w:val="0"/>
          <w:numId w:val="17"/>
        </w:numPr>
        <w:spacing w:line="275" w:lineRule="exact"/>
        <w:rPr>
          <w:i/>
        </w:rPr>
      </w:pPr>
      <w:r w:rsidRPr="001D35FB">
        <w:t xml:space="preserve">Экспортный потенциал российских  станкостроителей. Приоритеты и глобальные рынки </w:t>
      </w:r>
    </w:p>
    <w:p w:rsidR="00062008" w:rsidRPr="001D35FB" w:rsidRDefault="00062008" w:rsidP="00062008">
      <w:pPr>
        <w:pStyle w:val="a5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Межотраслевое, межрегиональное, международное сотрудничество</w:t>
      </w:r>
      <w:r w:rsidRPr="001D35FB">
        <w:rPr>
          <w:bCs/>
          <w:sz w:val="22"/>
          <w:szCs w:val="22"/>
        </w:rPr>
        <w:t xml:space="preserve">. </w:t>
      </w:r>
    </w:p>
    <w:p w:rsidR="00062008" w:rsidRPr="001D35FB" w:rsidRDefault="00062008" w:rsidP="000630C4">
      <w:pPr>
        <w:pStyle w:val="Default"/>
        <w:numPr>
          <w:ilvl w:val="0"/>
          <w:numId w:val="29"/>
        </w:numPr>
        <w:spacing w:before="60"/>
        <w:jc w:val="both"/>
        <w:rPr>
          <w:bCs/>
          <w:sz w:val="22"/>
          <w:szCs w:val="22"/>
        </w:rPr>
      </w:pPr>
      <w:r w:rsidRPr="001D35FB">
        <w:rPr>
          <w:bCs/>
          <w:sz w:val="22"/>
          <w:szCs w:val="22"/>
        </w:rPr>
        <w:t>Совместные проекты, санкции и  перспективы трансфера передовых технологий в Россию</w:t>
      </w:r>
    </w:p>
    <w:p w:rsidR="00852F26" w:rsidRPr="001D35FB" w:rsidRDefault="00602258" w:rsidP="00B46198">
      <w:pPr>
        <w:tabs>
          <w:tab w:val="left" w:pos="1387"/>
        </w:tabs>
        <w:spacing w:before="120" w:after="0" w:line="240" w:lineRule="auto"/>
        <w:jc w:val="both"/>
        <w:rPr>
          <w:rStyle w:val="cut2visible"/>
          <w:rFonts w:ascii="Times New Roman" w:eastAsia="Times New Roman" w:hAnsi="Times New Roman" w:cs="Times New Roman"/>
          <w:color w:val="000000"/>
        </w:rPr>
      </w:pPr>
      <w:r w:rsidRPr="001D35FB">
        <w:rPr>
          <w:rFonts w:ascii="Times New Roman" w:eastAsia="Times New Roman" w:hAnsi="Times New Roman" w:cs="Times New Roman"/>
          <w:color w:val="000000"/>
        </w:rPr>
        <w:t>Спикеры</w:t>
      </w:r>
      <w:r w:rsidR="00171C03" w:rsidRPr="001D35FB">
        <w:rPr>
          <w:rFonts w:ascii="Times New Roman" w:eastAsia="Times New Roman" w:hAnsi="Times New Roman" w:cs="Times New Roman"/>
          <w:color w:val="000000"/>
        </w:rPr>
        <w:t>:</w:t>
      </w:r>
    </w:p>
    <w:p w:rsidR="00852F26" w:rsidRPr="001D35FB" w:rsidRDefault="00852F26" w:rsidP="00852F26">
      <w:pPr>
        <w:pStyle w:val="a3"/>
        <w:numPr>
          <w:ilvl w:val="0"/>
          <w:numId w:val="17"/>
        </w:numPr>
        <w:tabs>
          <w:tab w:val="left" w:pos="4536"/>
        </w:tabs>
        <w:spacing w:after="0" w:line="240" w:lineRule="auto"/>
        <w:ind w:left="714" w:hanging="357"/>
        <w:rPr>
          <w:rFonts w:ascii="Times New Roman" w:hAnsi="Times New Roman"/>
        </w:rPr>
      </w:pPr>
      <w:r w:rsidRPr="001D35FB">
        <w:rPr>
          <w:rFonts w:ascii="Times New Roman" w:hAnsi="Times New Roman"/>
        </w:rPr>
        <w:t>Представитель Министерства экономического развития Российской Федераци</w:t>
      </w:r>
      <w:r w:rsidR="00602258" w:rsidRPr="001D35FB">
        <w:rPr>
          <w:rFonts w:ascii="Times New Roman" w:hAnsi="Times New Roman"/>
        </w:rPr>
        <w:t>, (приглашен)</w:t>
      </w:r>
      <w:r w:rsidRPr="001D35FB">
        <w:rPr>
          <w:rFonts w:ascii="Times New Roman" w:hAnsi="Times New Roman"/>
        </w:rPr>
        <w:t>и</w:t>
      </w:r>
    </w:p>
    <w:p w:rsidR="00062008" w:rsidRPr="001D35FB" w:rsidRDefault="00062008" w:rsidP="00062008">
      <w:pPr>
        <w:pStyle w:val="Default"/>
        <w:numPr>
          <w:ilvl w:val="0"/>
          <w:numId w:val="17"/>
        </w:numPr>
        <w:spacing w:before="60"/>
        <w:jc w:val="both"/>
        <w:rPr>
          <w:bCs/>
          <w:color w:val="auto"/>
          <w:sz w:val="22"/>
          <w:szCs w:val="22"/>
        </w:rPr>
      </w:pPr>
      <w:r w:rsidRPr="001D35FB">
        <w:rPr>
          <w:color w:val="auto"/>
          <w:sz w:val="22"/>
          <w:szCs w:val="22"/>
        </w:rPr>
        <w:t>Григорьев Евгений Дмитриевич</w:t>
      </w:r>
      <w:r w:rsidR="009A4678" w:rsidRPr="001D35FB">
        <w:rPr>
          <w:color w:val="auto"/>
          <w:sz w:val="22"/>
          <w:szCs w:val="22"/>
        </w:rPr>
        <w:t>, п</w:t>
      </w:r>
      <w:r w:rsidRPr="001D35FB">
        <w:rPr>
          <w:color w:val="auto"/>
          <w:sz w:val="22"/>
          <w:szCs w:val="22"/>
        </w:rPr>
        <w:t>редседатель</w:t>
      </w:r>
      <w:r w:rsidR="009A4678" w:rsidRPr="001D35FB">
        <w:rPr>
          <w:color w:val="auto"/>
          <w:sz w:val="22"/>
          <w:szCs w:val="22"/>
        </w:rPr>
        <w:t>, Комитет</w:t>
      </w:r>
      <w:r w:rsidRPr="001D35FB">
        <w:rPr>
          <w:color w:val="auto"/>
          <w:sz w:val="22"/>
          <w:szCs w:val="22"/>
        </w:rPr>
        <w:t xml:space="preserve"> по внешним связям Санкт-Петербурга</w:t>
      </w:r>
      <w:r w:rsidR="00602258" w:rsidRPr="001D35FB">
        <w:rPr>
          <w:sz w:val="22"/>
          <w:szCs w:val="22"/>
        </w:rPr>
        <w:t>, (пр</w:t>
      </w:r>
      <w:r w:rsidR="00602258" w:rsidRPr="001D35FB">
        <w:rPr>
          <w:sz w:val="22"/>
          <w:szCs w:val="22"/>
        </w:rPr>
        <w:t>и</w:t>
      </w:r>
      <w:r w:rsidR="00602258" w:rsidRPr="001D35FB">
        <w:rPr>
          <w:sz w:val="22"/>
          <w:szCs w:val="22"/>
        </w:rPr>
        <w:t>глашен)</w:t>
      </w:r>
    </w:p>
    <w:p w:rsidR="00062008" w:rsidRPr="001D35FB" w:rsidRDefault="009A4678" w:rsidP="0006200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</w:rPr>
        <w:t>Алферов Павел Владимирович, н</w:t>
      </w:r>
      <w:r w:rsidR="00062008" w:rsidRPr="001D35FB">
        <w:rPr>
          <w:rFonts w:ascii="Times New Roman" w:hAnsi="Times New Roman"/>
        </w:rPr>
        <w:t>ачальник отдела взаимодействия по вопросам промышле</w:t>
      </w:r>
      <w:r w:rsidR="00062008" w:rsidRPr="001D35FB">
        <w:rPr>
          <w:rFonts w:ascii="Times New Roman" w:hAnsi="Times New Roman"/>
        </w:rPr>
        <w:t>н</w:t>
      </w:r>
      <w:r w:rsidR="00062008" w:rsidRPr="001D35FB">
        <w:rPr>
          <w:rFonts w:ascii="Times New Roman" w:hAnsi="Times New Roman"/>
        </w:rPr>
        <w:t>ной полит</w:t>
      </w:r>
      <w:r w:rsidR="00062008" w:rsidRPr="001D35FB">
        <w:rPr>
          <w:rFonts w:ascii="Times New Roman" w:hAnsi="Times New Roman"/>
        </w:rPr>
        <w:t>и</w:t>
      </w:r>
      <w:r w:rsidR="00062008" w:rsidRPr="001D35FB">
        <w:rPr>
          <w:rFonts w:ascii="Times New Roman" w:hAnsi="Times New Roman"/>
        </w:rPr>
        <w:t>ки</w:t>
      </w:r>
      <w:r w:rsidR="00955695" w:rsidRPr="001D35FB">
        <w:rPr>
          <w:rFonts w:ascii="Times New Roman" w:hAnsi="Times New Roman"/>
        </w:rPr>
        <w:t>,</w:t>
      </w:r>
      <w:r w:rsidR="00062008" w:rsidRPr="001D35FB">
        <w:rPr>
          <w:rFonts w:ascii="Times New Roman" w:hAnsi="Times New Roman"/>
        </w:rPr>
        <w:t xml:space="preserve"> Де</w:t>
      </w:r>
      <w:r w:rsidR="00955695" w:rsidRPr="001D35FB">
        <w:rPr>
          <w:rFonts w:ascii="Times New Roman" w:hAnsi="Times New Roman"/>
        </w:rPr>
        <w:t>партамент</w:t>
      </w:r>
      <w:r w:rsidR="00062008" w:rsidRPr="001D35FB">
        <w:rPr>
          <w:rFonts w:ascii="Times New Roman" w:hAnsi="Times New Roman"/>
        </w:rPr>
        <w:t xml:space="preserve"> промышленной политики ЕЭК г. Москва</w:t>
      </w:r>
      <w:r w:rsidR="00602258" w:rsidRPr="001D35FB">
        <w:rPr>
          <w:rFonts w:ascii="Times New Roman" w:hAnsi="Times New Roman"/>
        </w:rPr>
        <w:t>, (приглашен)</w:t>
      </w:r>
    </w:p>
    <w:p w:rsidR="00062008" w:rsidRPr="001D35FB" w:rsidRDefault="00062008" w:rsidP="0006200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</w:rPr>
        <w:t>Бурчаков Юрий Николаевич, президент, Союз «Санкт-Петербургская торгово-промышленная палата»</w:t>
      </w:r>
      <w:r w:rsidR="00602258" w:rsidRPr="001D35FB">
        <w:rPr>
          <w:rFonts w:ascii="Times New Roman" w:hAnsi="Times New Roman"/>
        </w:rPr>
        <w:t>,</w:t>
      </w:r>
      <w:r w:rsidR="00602258" w:rsidRPr="001D35FB">
        <w:rPr>
          <w:rFonts w:ascii="Times New Roman" w:hAnsi="Times New Roman"/>
          <w:color w:val="000000"/>
        </w:rPr>
        <w:t xml:space="preserve"> (подтвержден)</w:t>
      </w:r>
    </w:p>
    <w:p w:rsidR="00CB5360" w:rsidRPr="001D35FB" w:rsidRDefault="00CB5360" w:rsidP="0006200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  <w:color w:val="000000"/>
        </w:rPr>
        <w:t>Зинина Марина Геннадьевна, директор центра Кластерного развития Санкт-Петербурга</w:t>
      </w:r>
    </w:p>
    <w:p w:rsidR="00B321EA" w:rsidRPr="001D35FB" w:rsidRDefault="00955695" w:rsidP="00B321E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  <w:color w:val="000000"/>
          <w:shd w:val="clear" w:color="auto" w:fill="FFFFFF"/>
        </w:rPr>
        <w:t>Шестаков Юрий Валерьевич,</w:t>
      </w:r>
      <w:r w:rsidR="00B321EA" w:rsidRPr="001D35FB">
        <w:rPr>
          <w:rFonts w:ascii="Times New Roman" w:hAnsi="Times New Roman"/>
          <w:color w:val="000000"/>
          <w:shd w:val="clear" w:color="auto" w:fill="FFFFFF"/>
        </w:rPr>
        <w:t xml:space="preserve"> директор</w:t>
      </w:r>
      <w:r w:rsidRPr="001D35FB">
        <w:rPr>
          <w:rFonts w:ascii="Times New Roman" w:hAnsi="Times New Roman"/>
          <w:color w:val="000000"/>
          <w:shd w:val="clear" w:color="auto" w:fill="FFFFFF"/>
        </w:rPr>
        <w:t>,</w:t>
      </w:r>
      <w:r w:rsidR="00B321EA" w:rsidRPr="001D35FB">
        <w:rPr>
          <w:rFonts w:ascii="Times New Roman" w:hAnsi="Times New Roman"/>
          <w:color w:val="000000"/>
          <w:shd w:val="clear" w:color="auto" w:fill="FFFFFF"/>
        </w:rPr>
        <w:t xml:space="preserve"> НФ "Институт прикладных исследований в сфере и</w:t>
      </w:r>
      <w:r w:rsidR="00B321EA" w:rsidRPr="001D35FB">
        <w:rPr>
          <w:rFonts w:ascii="Times New Roman" w:hAnsi="Times New Roman"/>
          <w:color w:val="000000"/>
          <w:shd w:val="clear" w:color="auto" w:fill="FFFFFF"/>
        </w:rPr>
        <w:t>н</w:t>
      </w:r>
      <w:r w:rsidR="00B321EA" w:rsidRPr="001D35FB">
        <w:rPr>
          <w:rFonts w:ascii="Times New Roman" w:hAnsi="Times New Roman"/>
          <w:color w:val="000000"/>
          <w:shd w:val="clear" w:color="auto" w:fill="FFFFFF"/>
        </w:rPr>
        <w:t>фрастру</w:t>
      </w:r>
      <w:r w:rsidR="00B321EA" w:rsidRPr="001D35FB">
        <w:rPr>
          <w:rFonts w:ascii="Times New Roman" w:hAnsi="Times New Roman"/>
          <w:color w:val="000000"/>
          <w:shd w:val="clear" w:color="auto" w:fill="FFFFFF"/>
        </w:rPr>
        <w:t>к</w:t>
      </w:r>
      <w:r w:rsidR="00B321EA" w:rsidRPr="001D35FB">
        <w:rPr>
          <w:rFonts w:ascii="Times New Roman" w:hAnsi="Times New Roman"/>
          <w:color w:val="000000"/>
          <w:shd w:val="clear" w:color="auto" w:fill="FFFFFF"/>
        </w:rPr>
        <w:t>турного обеспечения</w:t>
      </w:r>
      <w:r w:rsidR="00602258" w:rsidRPr="001D35FB">
        <w:rPr>
          <w:rFonts w:ascii="Times New Roman" w:hAnsi="Times New Roman"/>
        </w:rPr>
        <w:t>, (приглашен)</w:t>
      </w:r>
    </w:p>
    <w:p w:rsidR="00062008" w:rsidRPr="001D35FB" w:rsidRDefault="00062008" w:rsidP="0006200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  <w:bCs/>
        </w:rPr>
        <w:t>Шапиро Евгений Зиновьевич, директор, НКУО «Фонд развития промышленности Санкт-Петербурга»</w:t>
      </w:r>
      <w:r w:rsidR="00602258" w:rsidRPr="001D35FB">
        <w:rPr>
          <w:rFonts w:ascii="Times New Roman" w:hAnsi="Times New Roman"/>
          <w:bCs/>
        </w:rPr>
        <w:t>,</w:t>
      </w:r>
      <w:r w:rsidR="00602258" w:rsidRPr="001D35FB">
        <w:rPr>
          <w:rFonts w:ascii="Times New Roman" w:hAnsi="Times New Roman"/>
          <w:color w:val="000000"/>
        </w:rPr>
        <w:t xml:space="preserve"> (подтвержден)</w:t>
      </w:r>
    </w:p>
    <w:p w:rsidR="00062008" w:rsidRPr="001D35FB" w:rsidRDefault="00062008" w:rsidP="0006200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</w:rPr>
        <w:t>Майоров Сергей Васильевич, председатель правления, машиностроительный кластер Респу</w:t>
      </w:r>
      <w:r w:rsidRPr="001D35FB">
        <w:rPr>
          <w:rFonts w:ascii="Times New Roman" w:hAnsi="Times New Roman"/>
        </w:rPr>
        <w:t>б</w:t>
      </w:r>
      <w:r w:rsidRPr="001D35FB">
        <w:rPr>
          <w:rFonts w:ascii="Times New Roman" w:hAnsi="Times New Roman"/>
        </w:rPr>
        <w:t>лики Т</w:t>
      </w:r>
      <w:r w:rsidRPr="001D35FB">
        <w:rPr>
          <w:rFonts w:ascii="Times New Roman" w:hAnsi="Times New Roman"/>
        </w:rPr>
        <w:t>а</w:t>
      </w:r>
      <w:r w:rsidRPr="001D35FB">
        <w:rPr>
          <w:rFonts w:ascii="Times New Roman" w:hAnsi="Times New Roman"/>
        </w:rPr>
        <w:t>тарстан</w:t>
      </w:r>
      <w:r w:rsidR="00602258" w:rsidRPr="001D35FB">
        <w:rPr>
          <w:rFonts w:ascii="Times New Roman" w:hAnsi="Times New Roman"/>
        </w:rPr>
        <w:t>, (приглашен)</w:t>
      </w:r>
      <w:r w:rsidRPr="001D35FB">
        <w:rPr>
          <w:rFonts w:ascii="Times New Roman" w:hAnsi="Times New Roman"/>
        </w:rPr>
        <w:t xml:space="preserve"> </w:t>
      </w:r>
    </w:p>
    <w:p w:rsidR="00062008" w:rsidRPr="001D35FB" w:rsidRDefault="00062008" w:rsidP="00062008">
      <w:pPr>
        <w:pStyle w:val="a3"/>
        <w:numPr>
          <w:ilvl w:val="0"/>
          <w:numId w:val="17"/>
        </w:numPr>
        <w:rPr>
          <w:rFonts w:ascii="Times New Roman" w:hAnsi="Times New Roman"/>
        </w:rPr>
      </w:pPr>
      <w:r w:rsidRPr="001D35FB">
        <w:rPr>
          <w:rFonts w:ascii="Times New Roman" w:hAnsi="Times New Roman"/>
        </w:rPr>
        <w:t>Васильков Дмитрий Витальевич, д.т.н., профессор</w:t>
      </w:r>
      <w:r w:rsidR="00955695" w:rsidRPr="001D35FB">
        <w:rPr>
          <w:rFonts w:ascii="Times New Roman" w:hAnsi="Times New Roman"/>
        </w:rPr>
        <w:t>,</w:t>
      </w:r>
      <w:r w:rsidRPr="001D35FB">
        <w:rPr>
          <w:rFonts w:ascii="Times New Roman" w:hAnsi="Times New Roman"/>
        </w:rPr>
        <w:t xml:space="preserve"> БГТУ " Военмех"</w:t>
      </w:r>
      <w:r w:rsidR="00602258" w:rsidRPr="001D35FB">
        <w:rPr>
          <w:rFonts w:ascii="Times New Roman" w:hAnsi="Times New Roman"/>
        </w:rPr>
        <w:t>, (приглашен)</w:t>
      </w:r>
    </w:p>
    <w:p w:rsidR="00062008" w:rsidRPr="001D35FB" w:rsidRDefault="00004268" w:rsidP="00062008">
      <w:pPr>
        <w:pStyle w:val="a3"/>
        <w:numPr>
          <w:ilvl w:val="0"/>
          <w:numId w:val="17"/>
        </w:numPr>
        <w:rPr>
          <w:rFonts w:ascii="Times New Roman" w:hAnsi="Times New Roman"/>
        </w:rPr>
      </w:pPr>
      <w:r w:rsidRPr="001D35FB">
        <w:rPr>
          <w:rFonts w:ascii="Times New Roman" w:hAnsi="Times New Roman"/>
          <w:bCs/>
        </w:rPr>
        <w:t>Середохо Владимир Александрович, генеральный директор, ОАО «Средне-Невский суд</w:t>
      </w:r>
      <w:r w:rsidRPr="001D35FB">
        <w:rPr>
          <w:rFonts w:ascii="Times New Roman" w:hAnsi="Times New Roman"/>
          <w:bCs/>
        </w:rPr>
        <w:t>о</w:t>
      </w:r>
      <w:r w:rsidRPr="001D35FB">
        <w:rPr>
          <w:rFonts w:ascii="Times New Roman" w:hAnsi="Times New Roman"/>
          <w:bCs/>
        </w:rPr>
        <w:t>строительный завод»</w:t>
      </w:r>
      <w:r w:rsidR="00602258" w:rsidRPr="001D35FB">
        <w:rPr>
          <w:rFonts w:ascii="Times New Roman" w:hAnsi="Times New Roman"/>
        </w:rPr>
        <w:t>, (приглашен)</w:t>
      </w:r>
    </w:p>
    <w:p w:rsidR="00836A5B" w:rsidRPr="001D35FB" w:rsidRDefault="00062008" w:rsidP="00836A5B">
      <w:pPr>
        <w:pStyle w:val="a3"/>
        <w:numPr>
          <w:ilvl w:val="0"/>
          <w:numId w:val="17"/>
        </w:numPr>
        <w:rPr>
          <w:rFonts w:ascii="Times New Roman" w:hAnsi="Times New Roman"/>
        </w:rPr>
      </w:pPr>
      <w:r w:rsidRPr="001D35FB">
        <w:rPr>
          <w:rFonts w:ascii="Times New Roman" w:hAnsi="Times New Roman"/>
        </w:rPr>
        <w:lastRenderedPageBreak/>
        <w:t>Представители банков,</w:t>
      </w:r>
      <w:r w:rsidR="00654B97" w:rsidRPr="001D35FB">
        <w:rPr>
          <w:rFonts w:ascii="Times New Roman" w:hAnsi="Times New Roman"/>
        </w:rPr>
        <w:t xml:space="preserve"> лизинговых компаний</w:t>
      </w:r>
      <w:r w:rsidRPr="001D35FB">
        <w:rPr>
          <w:rFonts w:ascii="Times New Roman" w:hAnsi="Times New Roman"/>
        </w:rPr>
        <w:t xml:space="preserve"> и профильных общественных организаций</w:t>
      </w:r>
    </w:p>
    <w:p w:rsidR="00836A5B" w:rsidRPr="001D35FB" w:rsidRDefault="00836A5B" w:rsidP="00836A5B">
      <w:pPr>
        <w:pStyle w:val="a3"/>
        <w:numPr>
          <w:ilvl w:val="0"/>
          <w:numId w:val="17"/>
        </w:numPr>
        <w:rPr>
          <w:rFonts w:ascii="Times New Roman" w:hAnsi="Times New Roman"/>
        </w:rPr>
      </w:pPr>
      <w:r w:rsidRPr="001D35FB">
        <w:rPr>
          <w:rFonts w:ascii="Times New Roman" w:hAnsi="Times New Roman"/>
          <w:bCs/>
        </w:rPr>
        <w:t xml:space="preserve">Представители компаний и предприятий </w:t>
      </w:r>
    </w:p>
    <w:p w:rsidR="00307CF5" w:rsidRPr="00144DEB" w:rsidRDefault="00307CF5" w:rsidP="004E073A">
      <w:pPr>
        <w:shd w:val="clear" w:color="auto" w:fill="FFFFFF"/>
        <w:spacing w:before="360" w:after="0" w:line="240" w:lineRule="auto"/>
        <w:rPr>
          <w:rFonts w:ascii="Arial" w:eastAsia="Times New Roman" w:hAnsi="Arial" w:cs="Arial"/>
          <w:b/>
          <w:color w:val="000000"/>
          <w:sz w:val="20"/>
          <w:szCs w:val="24"/>
        </w:rPr>
      </w:pPr>
      <w:r w:rsidRPr="00144DEB">
        <w:rPr>
          <w:rFonts w:ascii="Arial" w:eastAsia="Times New Roman" w:hAnsi="Arial" w:cs="Arial"/>
          <w:b/>
          <w:color w:val="000000"/>
          <w:sz w:val="20"/>
          <w:szCs w:val="24"/>
        </w:rPr>
        <w:t>Круглый стол</w:t>
      </w:r>
    </w:p>
    <w:p w:rsidR="007F688C" w:rsidRPr="007A2E0F" w:rsidRDefault="00307CF5" w:rsidP="004E073A">
      <w:pPr>
        <w:pStyle w:val="Default"/>
        <w:spacing w:before="60"/>
        <w:jc w:val="both"/>
        <w:rPr>
          <w:rFonts w:ascii="Arial" w:hAnsi="Arial" w:cs="Arial"/>
          <w:b/>
          <w:color w:val="17365D" w:themeColor="text2" w:themeShade="BF"/>
          <w:spacing w:val="8"/>
        </w:rPr>
      </w:pPr>
      <w:r w:rsidRPr="007A2E0F">
        <w:rPr>
          <w:rFonts w:ascii="Arial" w:hAnsi="Arial" w:cs="Arial"/>
          <w:b/>
          <w:color w:val="17365D" w:themeColor="text2" w:themeShade="BF"/>
          <w:spacing w:val="8"/>
        </w:rPr>
        <w:t>Конверсия.</w:t>
      </w:r>
      <w:r w:rsidR="00613AA1" w:rsidRPr="007A2E0F">
        <w:rPr>
          <w:rFonts w:ascii="Arial" w:hAnsi="Arial" w:cs="Arial"/>
          <w:b/>
          <w:color w:val="17365D" w:themeColor="text2" w:themeShade="BF"/>
          <w:spacing w:val="8"/>
        </w:rPr>
        <w:t xml:space="preserve"> </w:t>
      </w:r>
      <w:r w:rsidR="00062008" w:rsidRPr="007A2E0F">
        <w:rPr>
          <w:rFonts w:ascii="Arial" w:hAnsi="Arial" w:cs="Arial"/>
          <w:b/>
          <w:color w:val="17365D" w:themeColor="text2" w:themeShade="BF"/>
          <w:spacing w:val="8"/>
        </w:rPr>
        <w:t xml:space="preserve">Диверсификация. </w:t>
      </w:r>
      <w:r w:rsidR="000A3C5F" w:rsidRPr="007A2E0F">
        <w:rPr>
          <w:rFonts w:ascii="Arial" w:hAnsi="Arial" w:cs="Arial"/>
          <w:b/>
          <w:color w:val="17365D" w:themeColor="text2" w:themeShade="BF"/>
          <w:spacing w:val="8"/>
        </w:rPr>
        <w:t xml:space="preserve">Акселерация. </w:t>
      </w:r>
      <w:r w:rsidR="00062008" w:rsidRPr="007A2E0F">
        <w:rPr>
          <w:rFonts w:ascii="Arial" w:hAnsi="Arial" w:cs="Arial"/>
          <w:b/>
          <w:color w:val="17365D" w:themeColor="text2" w:themeShade="BF"/>
          <w:spacing w:val="8"/>
        </w:rPr>
        <w:t>Алгоритмы формирования программ перехода предприятий ОПК на гражданскую продукцию</w:t>
      </w:r>
    </w:p>
    <w:p w:rsidR="00307CF5" w:rsidRPr="001D35FB" w:rsidRDefault="00307CF5" w:rsidP="004E073A">
      <w:pPr>
        <w:tabs>
          <w:tab w:val="left" w:pos="1387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D35FB">
        <w:rPr>
          <w:rFonts w:ascii="Times New Roman" w:eastAsia="Times New Roman" w:hAnsi="Times New Roman" w:cs="Times New Roman"/>
          <w:color w:val="000000"/>
        </w:rPr>
        <w:t>Вопросы для обсуждения:</w:t>
      </w:r>
    </w:p>
    <w:p w:rsidR="00B53FCF" w:rsidRPr="001D35FB" w:rsidRDefault="00613AA1" w:rsidP="00780E9A">
      <w:pPr>
        <w:pStyle w:val="Default"/>
        <w:numPr>
          <w:ilvl w:val="0"/>
          <w:numId w:val="17"/>
        </w:numPr>
        <w:spacing w:before="60"/>
        <w:jc w:val="both"/>
        <w:rPr>
          <w:bCs/>
          <w:sz w:val="22"/>
          <w:szCs w:val="22"/>
        </w:rPr>
      </w:pPr>
      <w:r w:rsidRPr="001D35FB">
        <w:rPr>
          <w:bCs/>
          <w:sz w:val="22"/>
          <w:szCs w:val="22"/>
        </w:rPr>
        <w:t>Принципы выбора направлений конверсии для конкретных предприятий ОПК. Возможные ошибки при выборе направлений конверсии.</w:t>
      </w:r>
    </w:p>
    <w:p w:rsidR="00613AA1" w:rsidRPr="001D35FB" w:rsidRDefault="00613AA1" w:rsidP="00780E9A">
      <w:pPr>
        <w:pStyle w:val="Default"/>
        <w:numPr>
          <w:ilvl w:val="0"/>
          <w:numId w:val="17"/>
        </w:numPr>
        <w:spacing w:before="60"/>
        <w:jc w:val="both"/>
        <w:rPr>
          <w:bCs/>
          <w:sz w:val="22"/>
          <w:szCs w:val="22"/>
        </w:rPr>
      </w:pPr>
      <w:r w:rsidRPr="001D35FB">
        <w:rPr>
          <w:bCs/>
          <w:sz w:val="22"/>
          <w:szCs w:val="22"/>
        </w:rPr>
        <w:t>Последовательность принятия решений. Круг актуальных партнеров при разработке и реал</w:t>
      </w:r>
      <w:r w:rsidRPr="001D35FB">
        <w:rPr>
          <w:bCs/>
          <w:sz w:val="22"/>
          <w:szCs w:val="22"/>
        </w:rPr>
        <w:t>и</w:t>
      </w:r>
      <w:r w:rsidRPr="001D35FB">
        <w:rPr>
          <w:bCs/>
          <w:sz w:val="22"/>
          <w:szCs w:val="22"/>
        </w:rPr>
        <w:t>зации пр</w:t>
      </w:r>
      <w:r w:rsidRPr="001D35FB">
        <w:rPr>
          <w:bCs/>
          <w:sz w:val="22"/>
          <w:szCs w:val="22"/>
        </w:rPr>
        <w:t>о</w:t>
      </w:r>
      <w:r w:rsidRPr="001D35FB">
        <w:rPr>
          <w:bCs/>
          <w:sz w:val="22"/>
          <w:szCs w:val="22"/>
        </w:rPr>
        <w:t>грамм конверсии.</w:t>
      </w:r>
    </w:p>
    <w:p w:rsidR="00613AA1" w:rsidRPr="001D35FB" w:rsidRDefault="00613AA1" w:rsidP="00780E9A">
      <w:pPr>
        <w:pStyle w:val="Default"/>
        <w:numPr>
          <w:ilvl w:val="0"/>
          <w:numId w:val="17"/>
        </w:numPr>
        <w:spacing w:before="60"/>
        <w:jc w:val="both"/>
        <w:rPr>
          <w:bCs/>
          <w:sz w:val="22"/>
          <w:szCs w:val="22"/>
        </w:rPr>
      </w:pPr>
      <w:r w:rsidRPr="001D35FB">
        <w:rPr>
          <w:bCs/>
          <w:sz w:val="22"/>
          <w:szCs w:val="22"/>
        </w:rPr>
        <w:t>Экономические аспекты программ конверсии. Как обеспечить экономическую целесообра</w:t>
      </w:r>
      <w:r w:rsidRPr="001D35FB">
        <w:rPr>
          <w:bCs/>
          <w:sz w:val="22"/>
          <w:szCs w:val="22"/>
        </w:rPr>
        <w:t>з</w:t>
      </w:r>
      <w:r w:rsidRPr="001D35FB">
        <w:rPr>
          <w:bCs/>
          <w:sz w:val="22"/>
          <w:szCs w:val="22"/>
        </w:rPr>
        <w:t>ность реал</w:t>
      </w:r>
      <w:r w:rsidRPr="001D35FB">
        <w:rPr>
          <w:bCs/>
          <w:sz w:val="22"/>
          <w:szCs w:val="22"/>
        </w:rPr>
        <w:t>и</w:t>
      </w:r>
      <w:r w:rsidRPr="001D35FB">
        <w:rPr>
          <w:bCs/>
          <w:sz w:val="22"/>
          <w:szCs w:val="22"/>
        </w:rPr>
        <w:t>зации таких программ.</w:t>
      </w:r>
    </w:p>
    <w:p w:rsidR="004A49FB" w:rsidRPr="001D35FB" w:rsidRDefault="009A4678" w:rsidP="004A49FB">
      <w:pPr>
        <w:pStyle w:val="Default"/>
        <w:numPr>
          <w:ilvl w:val="0"/>
          <w:numId w:val="17"/>
        </w:numPr>
        <w:spacing w:before="60"/>
        <w:jc w:val="both"/>
        <w:rPr>
          <w:bCs/>
          <w:sz w:val="22"/>
          <w:szCs w:val="22"/>
        </w:rPr>
      </w:pPr>
      <w:r w:rsidRPr="001D35FB">
        <w:rPr>
          <w:bCs/>
          <w:sz w:val="22"/>
          <w:szCs w:val="22"/>
        </w:rPr>
        <w:t>Межкорпора</w:t>
      </w:r>
      <w:r w:rsidR="004A49FB" w:rsidRPr="001D35FB">
        <w:rPr>
          <w:bCs/>
          <w:sz w:val="22"/>
          <w:szCs w:val="22"/>
        </w:rPr>
        <w:t>тивная акселерационная программа</w:t>
      </w:r>
      <w:r w:rsidR="004A49FB" w:rsidRPr="001D35FB">
        <w:rPr>
          <w:sz w:val="22"/>
          <w:szCs w:val="22"/>
        </w:rPr>
        <w:t xml:space="preserve">  «ОПК-БИЗНЕС-МОСТ»</w:t>
      </w:r>
      <w:r w:rsidR="00955695" w:rsidRPr="001D35FB">
        <w:rPr>
          <w:sz w:val="22"/>
          <w:szCs w:val="22"/>
        </w:rPr>
        <w:t>.</w:t>
      </w:r>
    </w:p>
    <w:p w:rsidR="004A49FB" w:rsidRPr="001D35FB" w:rsidRDefault="004A49FB" w:rsidP="004A49FB">
      <w:pPr>
        <w:pStyle w:val="Default"/>
        <w:numPr>
          <w:ilvl w:val="0"/>
          <w:numId w:val="17"/>
        </w:numPr>
        <w:spacing w:before="60"/>
        <w:jc w:val="both"/>
        <w:rPr>
          <w:bCs/>
          <w:color w:val="auto"/>
          <w:sz w:val="22"/>
          <w:szCs w:val="22"/>
        </w:rPr>
      </w:pPr>
      <w:r w:rsidRPr="001D35FB">
        <w:rPr>
          <w:bCs/>
          <w:color w:val="auto"/>
          <w:sz w:val="22"/>
          <w:szCs w:val="22"/>
        </w:rPr>
        <w:t>Методика - модель Дайбора-Гарника D&amp;G.</w:t>
      </w:r>
      <w:r w:rsidR="00B321EA" w:rsidRPr="001D35FB">
        <w:rPr>
          <w:color w:val="auto"/>
          <w:spacing w:val="8"/>
          <w:sz w:val="22"/>
          <w:szCs w:val="22"/>
        </w:rPr>
        <w:t xml:space="preserve"> П</w:t>
      </w:r>
      <w:r w:rsidRPr="001D35FB">
        <w:rPr>
          <w:color w:val="auto"/>
          <w:spacing w:val="8"/>
          <w:sz w:val="22"/>
          <w:szCs w:val="22"/>
        </w:rPr>
        <w:t>рограмма перехода предприятий  ОПК на гражда</w:t>
      </w:r>
      <w:r w:rsidRPr="001D35FB">
        <w:rPr>
          <w:color w:val="auto"/>
          <w:spacing w:val="8"/>
          <w:sz w:val="22"/>
          <w:szCs w:val="22"/>
        </w:rPr>
        <w:t>н</w:t>
      </w:r>
      <w:r w:rsidRPr="001D35FB">
        <w:rPr>
          <w:color w:val="auto"/>
          <w:spacing w:val="8"/>
          <w:sz w:val="22"/>
          <w:szCs w:val="22"/>
        </w:rPr>
        <w:t>скую продукцию</w:t>
      </w:r>
      <w:r w:rsidR="00955695" w:rsidRPr="001D35FB">
        <w:rPr>
          <w:color w:val="auto"/>
          <w:spacing w:val="8"/>
          <w:sz w:val="22"/>
          <w:szCs w:val="22"/>
        </w:rPr>
        <w:t>.</w:t>
      </w:r>
    </w:p>
    <w:p w:rsidR="00613AA1" w:rsidRPr="001D35FB" w:rsidRDefault="00613AA1" w:rsidP="00780E9A">
      <w:pPr>
        <w:pStyle w:val="Default"/>
        <w:numPr>
          <w:ilvl w:val="0"/>
          <w:numId w:val="17"/>
        </w:numPr>
        <w:spacing w:before="60"/>
        <w:jc w:val="both"/>
        <w:rPr>
          <w:bCs/>
          <w:sz w:val="22"/>
          <w:szCs w:val="22"/>
        </w:rPr>
      </w:pPr>
      <w:r w:rsidRPr="001D35FB">
        <w:rPr>
          <w:bCs/>
          <w:sz w:val="22"/>
          <w:szCs w:val="22"/>
        </w:rPr>
        <w:t>Сотрудничество с предприятиями российского станкостроения при разработке и реализации программ конверси</w:t>
      </w:r>
      <w:r w:rsidR="008C062D" w:rsidRPr="001D35FB">
        <w:rPr>
          <w:bCs/>
          <w:sz w:val="22"/>
          <w:szCs w:val="22"/>
        </w:rPr>
        <w:t>и.  Принципы сотрудничества, базовые возможности, ожидаемые резул</w:t>
      </w:r>
      <w:r w:rsidR="008C062D" w:rsidRPr="001D35FB">
        <w:rPr>
          <w:bCs/>
          <w:sz w:val="22"/>
          <w:szCs w:val="22"/>
        </w:rPr>
        <w:t>ь</w:t>
      </w:r>
      <w:r w:rsidR="008C062D" w:rsidRPr="001D35FB">
        <w:rPr>
          <w:bCs/>
          <w:sz w:val="22"/>
          <w:szCs w:val="22"/>
        </w:rPr>
        <w:t>таты.</w:t>
      </w:r>
    </w:p>
    <w:p w:rsidR="00617B56" w:rsidRPr="001D35FB" w:rsidRDefault="00602258" w:rsidP="00617B56">
      <w:pPr>
        <w:tabs>
          <w:tab w:val="left" w:pos="1387"/>
        </w:tabs>
        <w:spacing w:before="120" w:after="0" w:line="240" w:lineRule="auto"/>
        <w:ind w:left="360"/>
        <w:jc w:val="both"/>
        <w:rPr>
          <w:rFonts w:ascii="Times New Roman" w:hAnsi="Times New Roman" w:cs="Times New Roman"/>
          <w:color w:val="000000"/>
        </w:rPr>
      </w:pPr>
      <w:r w:rsidRPr="001D35FB">
        <w:rPr>
          <w:rFonts w:ascii="Times New Roman" w:hAnsi="Times New Roman" w:cs="Times New Roman"/>
          <w:color w:val="000000"/>
        </w:rPr>
        <w:t>Спикеры</w:t>
      </w:r>
      <w:r w:rsidR="00617B56" w:rsidRPr="001D35FB">
        <w:rPr>
          <w:rFonts w:ascii="Times New Roman" w:hAnsi="Times New Roman" w:cs="Times New Roman"/>
          <w:color w:val="000000"/>
        </w:rPr>
        <w:t>:</w:t>
      </w:r>
    </w:p>
    <w:p w:rsidR="00852F26" w:rsidRPr="001D35FB" w:rsidRDefault="00852F26" w:rsidP="00852F26">
      <w:pPr>
        <w:pStyle w:val="a3"/>
        <w:numPr>
          <w:ilvl w:val="0"/>
          <w:numId w:val="17"/>
        </w:numPr>
        <w:shd w:val="clear" w:color="auto" w:fill="FFFFFF"/>
        <w:spacing w:before="60" w:after="0" w:line="240" w:lineRule="auto"/>
        <w:contextualSpacing w:val="0"/>
        <w:jc w:val="both"/>
        <w:rPr>
          <w:rFonts w:ascii="Times New Roman" w:hAnsi="Times New Roman"/>
        </w:rPr>
      </w:pPr>
      <w:r w:rsidRPr="001D35FB">
        <w:rPr>
          <w:rStyle w:val="cut2visible"/>
          <w:rFonts w:ascii="Times New Roman" w:hAnsi="Times New Roman"/>
        </w:rPr>
        <w:t>Представитель Министерства промышленности и торговли Российской Федерации</w:t>
      </w:r>
      <w:r w:rsidR="00602258" w:rsidRPr="001D35FB">
        <w:rPr>
          <w:rFonts w:ascii="Times New Roman" w:hAnsi="Times New Roman"/>
        </w:rPr>
        <w:t>, (пригл</w:t>
      </w:r>
      <w:r w:rsidR="00602258" w:rsidRPr="001D35FB">
        <w:rPr>
          <w:rFonts w:ascii="Times New Roman" w:hAnsi="Times New Roman"/>
        </w:rPr>
        <w:t>а</w:t>
      </w:r>
      <w:r w:rsidR="00602258" w:rsidRPr="001D35FB">
        <w:rPr>
          <w:rFonts w:ascii="Times New Roman" w:hAnsi="Times New Roman"/>
        </w:rPr>
        <w:t>шен)</w:t>
      </w:r>
    </w:p>
    <w:p w:rsidR="008A7CDC" w:rsidRPr="001D35FB" w:rsidRDefault="008A7CDC" w:rsidP="008A7CDC">
      <w:pPr>
        <w:pStyle w:val="a3"/>
        <w:numPr>
          <w:ilvl w:val="0"/>
          <w:numId w:val="17"/>
        </w:numPr>
        <w:shd w:val="clear" w:color="auto" w:fill="FFFFFF"/>
        <w:spacing w:before="60" w:after="0" w:line="240" w:lineRule="auto"/>
        <w:contextualSpacing w:val="0"/>
        <w:jc w:val="both"/>
        <w:rPr>
          <w:rStyle w:val="cut2visible"/>
          <w:rFonts w:ascii="Times New Roman" w:hAnsi="Times New Roman"/>
        </w:rPr>
      </w:pPr>
      <w:r w:rsidRPr="001D35FB">
        <w:rPr>
          <w:rFonts w:ascii="Times New Roman" w:hAnsi="Times New Roman"/>
        </w:rPr>
        <w:t>Представитель АО «Корпорация «МСП», (приглашен)</w:t>
      </w:r>
    </w:p>
    <w:p w:rsidR="004A49FB" w:rsidRPr="001D35FB" w:rsidRDefault="004A49FB" w:rsidP="004A49FB">
      <w:pPr>
        <w:pStyle w:val="Default"/>
        <w:numPr>
          <w:ilvl w:val="0"/>
          <w:numId w:val="17"/>
        </w:numPr>
        <w:spacing w:before="60"/>
        <w:jc w:val="both"/>
        <w:rPr>
          <w:bCs/>
          <w:color w:val="auto"/>
          <w:sz w:val="22"/>
          <w:szCs w:val="22"/>
        </w:rPr>
      </w:pPr>
      <w:r w:rsidRPr="001D35FB">
        <w:rPr>
          <w:bCs/>
          <w:color w:val="auto"/>
          <w:sz w:val="22"/>
          <w:szCs w:val="22"/>
        </w:rPr>
        <w:t>Гуров Александр Васильевич, руководитель, Представительство Государственной корпор</w:t>
      </w:r>
      <w:r w:rsidRPr="001D35FB">
        <w:rPr>
          <w:bCs/>
          <w:color w:val="auto"/>
          <w:sz w:val="22"/>
          <w:szCs w:val="22"/>
        </w:rPr>
        <w:t>а</w:t>
      </w:r>
      <w:r w:rsidRPr="001D35FB">
        <w:rPr>
          <w:bCs/>
          <w:color w:val="auto"/>
          <w:sz w:val="22"/>
          <w:szCs w:val="22"/>
        </w:rPr>
        <w:t>ции «Ростех» в Санкт-Петербурге, председатель Санкт-Петербургского регионального отд</w:t>
      </w:r>
      <w:r w:rsidRPr="001D35FB">
        <w:rPr>
          <w:bCs/>
          <w:color w:val="auto"/>
          <w:sz w:val="22"/>
          <w:szCs w:val="22"/>
        </w:rPr>
        <w:t>е</w:t>
      </w:r>
      <w:r w:rsidRPr="001D35FB">
        <w:rPr>
          <w:bCs/>
          <w:color w:val="auto"/>
          <w:sz w:val="22"/>
          <w:szCs w:val="22"/>
        </w:rPr>
        <w:t>ления Союза маш</w:t>
      </w:r>
      <w:r w:rsidRPr="001D35FB">
        <w:rPr>
          <w:bCs/>
          <w:color w:val="auto"/>
          <w:sz w:val="22"/>
          <w:szCs w:val="22"/>
        </w:rPr>
        <w:t>и</w:t>
      </w:r>
      <w:r w:rsidRPr="001D35FB">
        <w:rPr>
          <w:bCs/>
          <w:color w:val="auto"/>
          <w:sz w:val="22"/>
          <w:szCs w:val="22"/>
        </w:rPr>
        <w:t>ностроителей России</w:t>
      </w:r>
      <w:r w:rsidR="00602258" w:rsidRPr="001D35FB">
        <w:rPr>
          <w:bCs/>
          <w:color w:val="auto"/>
          <w:sz w:val="22"/>
          <w:szCs w:val="22"/>
        </w:rPr>
        <w:t>,</w:t>
      </w:r>
      <w:r w:rsidR="00602258" w:rsidRPr="001D35FB">
        <w:rPr>
          <w:sz w:val="22"/>
          <w:szCs w:val="22"/>
        </w:rPr>
        <w:t xml:space="preserve"> (подтвержден)</w:t>
      </w:r>
    </w:p>
    <w:p w:rsidR="00314CB8" w:rsidRPr="001D35FB" w:rsidRDefault="000630C4" w:rsidP="000630C4">
      <w:pPr>
        <w:pStyle w:val="Default"/>
        <w:numPr>
          <w:ilvl w:val="0"/>
          <w:numId w:val="17"/>
        </w:numPr>
        <w:spacing w:before="60"/>
        <w:jc w:val="both"/>
        <w:rPr>
          <w:sz w:val="22"/>
          <w:szCs w:val="22"/>
        </w:rPr>
      </w:pPr>
      <w:r w:rsidRPr="001D35FB">
        <w:rPr>
          <w:sz w:val="22"/>
          <w:szCs w:val="22"/>
        </w:rPr>
        <w:t>Бочкарев Олег Иванович, заместитель председателя, Коллегия ВПК РФ, вице-президент А</w:t>
      </w:r>
      <w:r w:rsidRPr="001D35FB">
        <w:rPr>
          <w:sz w:val="22"/>
          <w:szCs w:val="22"/>
        </w:rPr>
        <w:t>с</w:t>
      </w:r>
      <w:r w:rsidRPr="001D35FB">
        <w:rPr>
          <w:sz w:val="22"/>
          <w:szCs w:val="22"/>
        </w:rPr>
        <w:t>социации «Лига содействия оборонным предприятиям»</w:t>
      </w:r>
      <w:r w:rsidR="00602258" w:rsidRPr="001D35FB">
        <w:rPr>
          <w:sz w:val="22"/>
          <w:szCs w:val="22"/>
        </w:rPr>
        <w:t>, (подтвержден)</w:t>
      </w:r>
    </w:p>
    <w:p w:rsidR="000630C4" w:rsidRPr="001D35FB" w:rsidRDefault="00314CB8" w:rsidP="00314CB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hAnsi="Times New Roman"/>
        </w:rPr>
        <w:t>Масленников Кирилл Борисович , заместитель председателя Санкт-Петербургского реги</w:t>
      </w:r>
      <w:r w:rsidRPr="001D35FB">
        <w:rPr>
          <w:rFonts w:ascii="Times New Roman" w:hAnsi="Times New Roman"/>
        </w:rPr>
        <w:t>о</w:t>
      </w:r>
      <w:r w:rsidRPr="001D35FB">
        <w:rPr>
          <w:rFonts w:ascii="Times New Roman" w:hAnsi="Times New Roman"/>
        </w:rPr>
        <w:t xml:space="preserve">нального представительства «Союз Машиностроителей России» </w:t>
      </w:r>
      <w:r w:rsidR="000630C4" w:rsidRPr="001D35FB">
        <w:rPr>
          <w:rFonts w:ascii="Times New Roman" w:hAnsi="Times New Roman"/>
        </w:rPr>
        <w:t> </w:t>
      </w:r>
    </w:p>
    <w:p w:rsidR="004A49FB" w:rsidRPr="001D35FB" w:rsidRDefault="004A49FB" w:rsidP="004A49FB">
      <w:pPr>
        <w:pStyle w:val="Default"/>
        <w:numPr>
          <w:ilvl w:val="0"/>
          <w:numId w:val="17"/>
        </w:numPr>
        <w:spacing w:before="60"/>
        <w:jc w:val="both"/>
        <w:rPr>
          <w:bCs/>
          <w:color w:val="auto"/>
          <w:sz w:val="22"/>
          <w:szCs w:val="22"/>
        </w:rPr>
      </w:pPr>
      <w:r w:rsidRPr="001D35FB">
        <w:rPr>
          <w:bCs/>
          <w:color w:val="auto"/>
          <w:sz w:val="22"/>
          <w:szCs w:val="22"/>
        </w:rPr>
        <w:t>Самоварова Ольга Владимировна, генеральный директор</w:t>
      </w:r>
      <w:r w:rsidR="00955695" w:rsidRPr="001D35FB">
        <w:rPr>
          <w:bCs/>
          <w:color w:val="auto"/>
          <w:sz w:val="22"/>
          <w:szCs w:val="22"/>
        </w:rPr>
        <w:t>,</w:t>
      </w:r>
      <w:r w:rsidRPr="001D35FB">
        <w:rPr>
          <w:bCs/>
          <w:color w:val="auto"/>
          <w:sz w:val="22"/>
          <w:szCs w:val="22"/>
        </w:rPr>
        <w:t xml:space="preserve"> СПГ Групп</w:t>
      </w:r>
      <w:r w:rsidR="00955695" w:rsidRPr="001D35FB">
        <w:rPr>
          <w:bCs/>
          <w:color w:val="auto"/>
          <w:sz w:val="22"/>
          <w:szCs w:val="22"/>
        </w:rPr>
        <w:t>,</w:t>
      </w:r>
      <w:r w:rsidRPr="001D35FB">
        <w:rPr>
          <w:bCs/>
          <w:color w:val="auto"/>
          <w:sz w:val="22"/>
          <w:szCs w:val="22"/>
        </w:rPr>
        <w:t xml:space="preserve"> руководитель проекта "Межко</w:t>
      </w:r>
      <w:r w:rsidRPr="001D35FB">
        <w:rPr>
          <w:bCs/>
          <w:color w:val="auto"/>
          <w:sz w:val="22"/>
          <w:szCs w:val="22"/>
        </w:rPr>
        <w:t>р</w:t>
      </w:r>
      <w:r w:rsidRPr="001D35FB">
        <w:rPr>
          <w:bCs/>
          <w:color w:val="auto"/>
          <w:sz w:val="22"/>
          <w:szCs w:val="22"/>
        </w:rPr>
        <w:t>поротивная акселерационная программа</w:t>
      </w:r>
      <w:r w:rsidRPr="001D35FB">
        <w:rPr>
          <w:color w:val="auto"/>
          <w:sz w:val="22"/>
          <w:szCs w:val="22"/>
        </w:rPr>
        <w:t xml:space="preserve">  «ОПК-БИЗНЕС-МОСТ»</w:t>
      </w:r>
      <w:r w:rsidR="00602258" w:rsidRPr="001D35FB">
        <w:rPr>
          <w:color w:val="auto"/>
          <w:sz w:val="22"/>
          <w:szCs w:val="22"/>
        </w:rPr>
        <w:t>,</w:t>
      </w:r>
      <w:r w:rsidR="00602258" w:rsidRPr="001D35FB">
        <w:rPr>
          <w:sz w:val="22"/>
          <w:szCs w:val="22"/>
        </w:rPr>
        <w:t xml:space="preserve"> (подтвержден)</w:t>
      </w:r>
    </w:p>
    <w:p w:rsidR="004A49FB" w:rsidRPr="001D35FB" w:rsidRDefault="004A49FB" w:rsidP="004A49FB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D35FB">
        <w:rPr>
          <w:rFonts w:ascii="Times New Roman" w:eastAsiaTheme="minorHAnsi" w:hAnsi="Times New Roman"/>
          <w:bCs/>
          <w:lang w:eastAsia="en-US"/>
        </w:rPr>
        <w:t>Сметана Владимир Васильевич, заместитель председателя комиссии по машиностроению РСПП г. М</w:t>
      </w:r>
      <w:r w:rsidRPr="001D35FB">
        <w:rPr>
          <w:rFonts w:ascii="Times New Roman" w:eastAsiaTheme="minorHAnsi" w:hAnsi="Times New Roman"/>
          <w:bCs/>
          <w:lang w:eastAsia="en-US"/>
        </w:rPr>
        <w:t>о</w:t>
      </w:r>
      <w:r w:rsidRPr="001D35FB">
        <w:rPr>
          <w:rFonts w:ascii="Times New Roman" w:eastAsiaTheme="minorHAnsi" w:hAnsi="Times New Roman"/>
          <w:bCs/>
          <w:lang w:eastAsia="en-US"/>
        </w:rPr>
        <w:t>сква</w:t>
      </w:r>
      <w:r w:rsidR="00602258" w:rsidRPr="001D35FB">
        <w:rPr>
          <w:rFonts w:ascii="Times New Roman" w:hAnsi="Times New Roman"/>
        </w:rPr>
        <w:t>, (приглашен)</w:t>
      </w:r>
    </w:p>
    <w:p w:rsidR="004A49FB" w:rsidRPr="001D35FB" w:rsidRDefault="000F0C81" w:rsidP="004A49FB">
      <w:pPr>
        <w:pStyle w:val="Default"/>
        <w:numPr>
          <w:ilvl w:val="0"/>
          <w:numId w:val="17"/>
        </w:numPr>
        <w:spacing w:before="60"/>
        <w:jc w:val="both"/>
        <w:rPr>
          <w:bCs/>
          <w:color w:val="auto"/>
          <w:sz w:val="22"/>
          <w:szCs w:val="22"/>
        </w:rPr>
      </w:pPr>
      <w:r w:rsidRPr="001D35FB">
        <w:rPr>
          <w:bCs/>
          <w:color w:val="auto"/>
          <w:sz w:val="22"/>
          <w:szCs w:val="22"/>
        </w:rPr>
        <w:t>Ковальчук Константин Николаевич</w:t>
      </w:r>
      <w:r w:rsidR="004A49FB" w:rsidRPr="001D35FB">
        <w:rPr>
          <w:bCs/>
          <w:color w:val="auto"/>
          <w:sz w:val="22"/>
          <w:szCs w:val="22"/>
        </w:rPr>
        <w:t>, исполнительный директор</w:t>
      </w:r>
      <w:r w:rsidR="00955695" w:rsidRPr="001D35FB">
        <w:rPr>
          <w:bCs/>
          <w:color w:val="auto"/>
          <w:sz w:val="22"/>
          <w:szCs w:val="22"/>
        </w:rPr>
        <w:t>,</w:t>
      </w:r>
      <w:r w:rsidR="004A49FB" w:rsidRPr="001D35FB">
        <w:rPr>
          <w:bCs/>
          <w:color w:val="auto"/>
          <w:sz w:val="22"/>
          <w:szCs w:val="22"/>
        </w:rPr>
        <w:t xml:space="preserve"> АНП «Экспертный научно-технический союз»</w:t>
      </w:r>
      <w:r w:rsidR="00602258" w:rsidRPr="001D35FB">
        <w:rPr>
          <w:bCs/>
          <w:color w:val="auto"/>
          <w:sz w:val="22"/>
          <w:szCs w:val="22"/>
        </w:rPr>
        <w:t>,</w:t>
      </w:r>
      <w:r w:rsidR="00602258" w:rsidRPr="001D35FB">
        <w:rPr>
          <w:sz w:val="22"/>
          <w:szCs w:val="22"/>
        </w:rPr>
        <w:t xml:space="preserve"> (подтвержден)</w:t>
      </w:r>
    </w:p>
    <w:p w:rsidR="00617B56" w:rsidRPr="001D35FB" w:rsidRDefault="00836A5B" w:rsidP="008B59BE">
      <w:pPr>
        <w:pStyle w:val="Default"/>
        <w:numPr>
          <w:ilvl w:val="0"/>
          <w:numId w:val="17"/>
        </w:numPr>
        <w:spacing w:before="60"/>
        <w:jc w:val="both"/>
        <w:rPr>
          <w:bCs/>
          <w:color w:val="auto"/>
          <w:sz w:val="22"/>
          <w:szCs w:val="22"/>
        </w:rPr>
      </w:pPr>
      <w:r w:rsidRPr="001D35FB">
        <w:rPr>
          <w:bCs/>
          <w:color w:val="auto"/>
          <w:sz w:val="22"/>
          <w:szCs w:val="22"/>
        </w:rPr>
        <w:t xml:space="preserve"> Представители компаний,</w:t>
      </w:r>
      <w:r w:rsidR="004A49FB" w:rsidRPr="001D35FB">
        <w:rPr>
          <w:bCs/>
          <w:color w:val="auto"/>
          <w:sz w:val="22"/>
          <w:szCs w:val="22"/>
        </w:rPr>
        <w:t xml:space="preserve"> предприятий и профильных общественных организация</w:t>
      </w:r>
    </w:p>
    <w:p w:rsidR="00307CF5" w:rsidRPr="00144DEB" w:rsidRDefault="00307CF5" w:rsidP="00ED5FE1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color w:val="000000"/>
          <w:sz w:val="20"/>
          <w:szCs w:val="24"/>
        </w:rPr>
      </w:pPr>
      <w:r w:rsidRPr="00144DEB">
        <w:rPr>
          <w:rFonts w:ascii="Arial" w:eastAsia="Times New Roman" w:hAnsi="Arial" w:cs="Arial"/>
          <w:b/>
          <w:color w:val="000000"/>
          <w:sz w:val="20"/>
          <w:szCs w:val="24"/>
        </w:rPr>
        <w:t>Подведение итогов конкурса. Награждение</w:t>
      </w:r>
    </w:p>
    <w:p w:rsidR="00D83BEA" w:rsidRPr="00144DEB" w:rsidRDefault="00144DEB" w:rsidP="00ED5FE1">
      <w:pPr>
        <w:spacing w:before="240" w:after="0" w:line="240" w:lineRule="auto"/>
        <w:rPr>
          <w:rFonts w:ascii="MagistralC" w:hAnsi="MagistralC" w:cs="Times New Roman"/>
          <w:b/>
          <w:color w:val="FF0000"/>
          <w:sz w:val="28"/>
          <w:szCs w:val="28"/>
        </w:rPr>
      </w:pPr>
      <w:r>
        <w:rPr>
          <w:rFonts w:ascii="MagistralC" w:hAnsi="MagistralC" w:cs="Times New Roman"/>
          <w:b/>
          <w:color w:val="FF0000"/>
          <w:sz w:val="28"/>
          <w:szCs w:val="28"/>
        </w:rPr>
        <w:t xml:space="preserve">Пятница, </w:t>
      </w:r>
      <w:r w:rsidR="00307CF5" w:rsidRPr="00144DEB">
        <w:rPr>
          <w:rFonts w:ascii="MagistralC" w:hAnsi="MagistralC" w:cs="Times New Roman"/>
          <w:b/>
          <w:color w:val="FF0000"/>
          <w:sz w:val="28"/>
          <w:szCs w:val="28"/>
        </w:rPr>
        <w:t>20 марта 2020</w:t>
      </w:r>
      <w:r>
        <w:rPr>
          <w:rFonts w:ascii="MagistralC" w:hAnsi="MagistralC" w:cs="Times New Roman"/>
          <w:b/>
          <w:color w:val="FF0000"/>
          <w:sz w:val="28"/>
          <w:szCs w:val="28"/>
        </w:rPr>
        <w:t xml:space="preserve"> г.</w:t>
      </w:r>
    </w:p>
    <w:p w:rsidR="002A74C5" w:rsidRPr="001D35FB" w:rsidRDefault="008C062D" w:rsidP="000630C4">
      <w:pPr>
        <w:tabs>
          <w:tab w:val="left" w:pos="1387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D35FB">
        <w:rPr>
          <w:rFonts w:ascii="Times New Roman" w:eastAsia="Times New Roman" w:hAnsi="Times New Roman" w:cs="Times New Roman"/>
          <w:color w:val="000000"/>
        </w:rPr>
        <w:t>Посещение профильных</w:t>
      </w:r>
      <w:r w:rsidR="000C4B90" w:rsidRPr="001D35FB">
        <w:rPr>
          <w:rFonts w:ascii="Times New Roman" w:eastAsia="Times New Roman" w:hAnsi="Times New Roman" w:cs="Times New Roman"/>
          <w:color w:val="000000"/>
        </w:rPr>
        <w:t xml:space="preserve"> предприяти</w:t>
      </w:r>
      <w:r w:rsidRPr="001D35FB">
        <w:rPr>
          <w:rFonts w:ascii="Times New Roman" w:eastAsia="Times New Roman" w:hAnsi="Times New Roman" w:cs="Times New Roman"/>
          <w:color w:val="000000"/>
        </w:rPr>
        <w:t>й Кластера станкоинструментальной промышленности Санкт-Пете</w:t>
      </w:r>
      <w:r w:rsidR="00C969A1" w:rsidRPr="001D35FB">
        <w:rPr>
          <w:rFonts w:ascii="Times New Roman" w:eastAsia="Times New Roman" w:hAnsi="Times New Roman" w:cs="Times New Roman"/>
          <w:color w:val="000000"/>
        </w:rPr>
        <w:t>р</w:t>
      </w:r>
      <w:r w:rsidRPr="001D35FB">
        <w:rPr>
          <w:rFonts w:ascii="Times New Roman" w:eastAsia="Times New Roman" w:hAnsi="Times New Roman" w:cs="Times New Roman"/>
          <w:color w:val="000000"/>
        </w:rPr>
        <w:t>бурга</w:t>
      </w:r>
      <w:r w:rsidR="00C969A1" w:rsidRPr="001D35FB">
        <w:rPr>
          <w:rFonts w:ascii="Times New Roman" w:eastAsia="Times New Roman" w:hAnsi="Times New Roman" w:cs="Times New Roman"/>
          <w:color w:val="000000"/>
        </w:rPr>
        <w:t xml:space="preserve"> </w:t>
      </w:r>
      <w:r w:rsidRPr="001D35FB">
        <w:rPr>
          <w:rFonts w:ascii="Times New Roman" w:eastAsia="Times New Roman" w:hAnsi="Times New Roman" w:cs="Times New Roman"/>
          <w:color w:val="000000"/>
        </w:rPr>
        <w:t xml:space="preserve"> (перечень по согласованию).</w:t>
      </w:r>
    </w:p>
    <w:p w:rsidR="00AB32DC" w:rsidRPr="001D35FB" w:rsidRDefault="00AB32DC" w:rsidP="000630C4">
      <w:pPr>
        <w:spacing w:before="120" w:after="0" w:line="240" w:lineRule="auto"/>
        <w:rPr>
          <w:rFonts w:ascii="Times New Roman" w:hAnsi="Times New Roman" w:cs="Times New Roman"/>
          <w:spacing w:val="4"/>
        </w:rPr>
      </w:pPr>
      <w:r w:rsidRPr="001D35FB">
        <w:rPr>
          <w:rFonts w:ascii="Times New Roman" w:hAnsi="Times New Roman" w:cs="Times New Roman"/>
          <w:spacing w:val="4"/>
        </w:rPr>
        <w:t>В программе возможны изменения.</w:t>
      </w:r>
    </w:p>
    <w:p w:rsidR="008D01B5" w:rsidRPr="00780E9A" w:rsidRDefault="000C4B90" w:rsidP="000630C4">
      <w:pPr>
        <w:spacing w:before="120" w:after="0" w:line="240" w:lineRule="auto"/>
        <w:jc w:val="center"/>
        <w:rPr>
          <w:rStyle w:val="ac"/>
          <w:rFonts w:ascii="Magistral Cond Book" w:hAnsi="Magistral Cond Book" w:cs="Times New Roman"/>
          <w:color w:val="FF0000"/>
          <w:spacing w:val="4"/>
          <w:sz w:val="24"/>
          <w:szCs w:val="24"/>
        </w:rPr>
      </w:pPr>
      <w:r w:rsidRPr="00780E9A">
        <w:rPr>
          <w:rStyle w:val="ac"/>
          <w:rFonts w:ascii="Magistral Cond Book" w:hAnsi="Magistral Cond Book" w:cs="Times New Roman"/>
          <w:color w:val="FF0000"/>
          <w:spacing w:val="4"/>
          <w:sz w:val="24"/>
          <w:szCs w:val="24"/>
        </w:rPr>
        <w:t>Приглаша</w:t>
      </w:r>
      <w:r w:rsidR="00780E9A" w:rsidRPr="00780E9A">
        <w:rPr>
          <w:rStyle w:val="ac"/>
          <w:rFonts w:ascii="Magistral Cond Book" w:hAnsi="Magistral Cond Book" w:cs="Times New Roman"/>
          <w:color w:val="FF0000"/>
          <w:spacing w:val="4"/>
          <w:sz w:val="24"/>
          <w:szCs w:val="24"/>
        </w:rPr>
        <w:t>ем Вас принять участие в Форуме!</w:t>
      </w:r>
    </w:p>
    <w:p w:rsidR="000C4B90" w:rsidRPr="00780E9A" w:rsidRDefault="000C4B90" w:rsidP="00780E9A">
      <w:pPr>
        <w:spacing w:before="60" w:after="0" w:line="240" w:lineRule="auto"/>
        <w:jc w:val="center"/>
        <w:rPr>
          <w:rFonts w:ascii="Magistral Cond Book" w:hAnsi="Magistral Cond Book" w:cs="Times New Roman"/>
          <w:color w:val="244061" w:themeColor="accent1" w:themeShade="80"/>
          <w:spacing w:val="4"/>
          <w:szCs w:val="24"/>
        </w:rPr>
      </w:pPr>
      <w:r w:rsidRPr="00780E9A">
        <w:rPr>
          <w:rStyle w:val="ac"/>
          <w:rFonts w:ascii="Magistral Cond Book" w:hAnsi="Magistral Cond Book" w:cs="Times New Roman"/>
          <w:b w:val="0"/>
          <w:color w:val="244061" w:themeColor="accent1" w:themeShade="80"/>
          <w:spacing w:val="4"/>
          <w:szCs w:val="24"/>
        </w:rPr>
        <w:t>Вы можете выступить с докладом или принять участие в качестве слушателя</w:t>
      </w:r>
      <w:r w:rsidR="00780E9A" w:rsidRPr="00780E9A">
        <w:rPr>
          <w:rStyle w:val="ac"/>
          <w:rFonts w:ascii="Magistral Cond Book" w:hAnsi="Magistral Cond Book" w:cs="Times New Roman"/>
          <w:b w:val="0"/>
          <w:color w:val="244061" w:themeColor="accent1" w:themeShade="80"/>
          <w:spacing w:val="4"/>
          <w:szCs w:val="24"/>
        </w:rPr>
        <w:t>.</w:t>
      </w:r>
    </w:p>
    <w:p w:rsidR="00780E9A" w:rsidRPr="00780E9A" w:rsidRDefault="00780E9A" w:rsidP="00780E9A">
      <w:pPr>
        <w:pStyle w:val="BasicParagraph"/>
        <w:tabs>
          <w:tab w:val="left" w:pos="3969"/>
          <w:tab w:val="left" w:pos="6946"/>
        </w:tabs>
        <w:spacing w:before="240" w:line="240" w:lineRule="auto"/>
        <w:ind w:right="272"/>
        <w:jc w:val="both"/>
        <w:rPr>
          <w:rFonts w:ascii="Magistral Cond Book" w:hAnsi="Magistral Cond Book"/>
          <w:b/>
          <w:color w:val="244061" w:themeColor="accent1" w:themeShade="80"/>
          <w:sz w:val="20"/>
          <w:szCs w:val="20"/>
          <w:lang w:val="ru-RU"/>
        </w:rPr>
      </w:pPr>
      <w:r w:rsidRPr="00780E9A">
        <w:rPr>
          <w:rFonts w:ascii="Magistral Cond Book" w:hAnsi="Magistral Cond Book"/>
          <w:b/>
          <w:color w:val="244061" w:themeColor="accent1" w:themeShade="80"/>
          <w:sz w:val="20"/>
          <w:szCs w:val="20"/>
          <w:lang w:val="ru-RU"/>
        </w:rPr>
        <w:t>По вопросам выступлений:</w:t>
      </w:r>
      <w:r w:rsidRPr="00780E9A">
        <w:rPr>
          <w:rFonts w:ascii="Magistral Cond Book" w:hAnsi="Magistral Cond Book"/>
          <w:b/>
          <w:color w:val="244061" w:themeColor="accent1" w:themeShade="80"/>
          <w:sz w:val="20"/>
          <w:szCs w:val="20"/>
          <w:lang w:val="ru-RU"/>
        </w:rPr>
        <w:tab/>
        <w:t>По вопросам участия:</w:t>
      </w:r>
    </w:p>
    <w:p w:rsidR="00780E9A" w:rsidRDefault="00780E9A" w:rsidP="00780E9A">
      <w:pPr>
        <w:pStyle w:val="BasicParagraph"/>
        <w:tabs>
          <w:tab w:val="left" w:pos="3969"/>
          <w:tab w:val="left" w:pos="6946"/>
        </w:tabs>
        <w:spacing w:line="240" w:lineRule="auto"/>
        <w:ind w:right="272"/>
        <w:jc w:val="both"/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</w:pPr>
      <w:r w:rsidRPr="00780E9A"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  <w:t>Ирина Степанычева</w:t>
      </w:r>
      <w:r w:rsidRPr="00780E9A"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  <w:tab/>
        <w:t>Анна Ильина</w:t>
      </w:r>
      <w:r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  <w:tab/>
        <w:t>Анастасия Чуваева</w:t>
      </w:r>
    </w:p>
    <w:p w:rsidR="00780E9A" w:rsidRDefault="00780E9A" w:rsidP="00780E9A">
      <w:pPr>
        <w:pStyle w:val="BasicParagraph"/>
        <w:tabs>
          <w:tab w:val="left" w:pos="3969"/>
          <w:tab w:val="left" w:pos="6946"/>
        </w:tabs>
        <w:spacing w:line="240" w:lineRule="auto"/>
        <w:ind w:right="272"/>
        <w:jc w:val="both"/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</w:pPr>
      <w:r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  <w:t>+7 921 330 2685</w:t>
      </w:r>
      <w:r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  <w:tab/>
        <w:t>+7 812 335 8904</w:t>
      </w:r>
      <w:r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  <w:tab/>
        <w:t>+7 812 320 9033</w:t>
      </w:r>
    </w:p>
    <w:p w:rsidR="00780E9A" w:rsidRPr="00780E9A" w:rsidRDefault="00780E9A" w:rsidP="00780E9A">
      <w:pPr>
        <w:pStyle w:val="BasicParagraph"/>
        <w:tabs>
          <w:tab w:val="left" w:pos="3969"/>
          <w:tab w:val="left" w:pos="6946"/>
        </w:tabs>
        <w:spacing w:line="240" w:lineRule="auto"/>
        <w:ind w:right="272"/>
        <w:jc w:val="both"/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</w:pPr>
      <w:r>
        <w:rPr>
          <w:rFonts w:ascii="Magistral Cond Book" w:hAnsi="Magistral Cond Book"/>
          <w:color w:val="244061" w:themeColor="accent1" w:themeShade="80"/>
          <w:sz w:val="20"/>
          <w:szCs w:val="20"/>
        </w:rPr>
        <w:t>ptf</w:t>
      </w:r>
      <w:r w:rsidRPr="00780E9A"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  <w:t>@</w:t>
      </w:r>
      <w:r>
        <w:rPr>
          <w:rFonts w:ascii="Magistral Cond Book" w:hAnsi="Magistral Cond Book"/>
          <w:color w:val="244061" w:themeColor="accent1" w:themeShade="80"/>
          <w:sz w:val="20"/>
          <w:szCs w:val="20"/>
        </w:rPr>
        <w:t>restec</w:t>
      </w:r>
      <w:r w:rsidRPr="00780E9A"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  <w:t>.</w:t>
      </w:r>
      <w:r>
        <w:rPr>
          <w:rFonts w:ascii="Magistral Cond Book" w:hAnsi="Magistral Cond Book"/>
          <w:color w:val="244061" w:themeColor="accent1" w:themeShade="80"/>
          <w:sz w:val="20"/>
          <w:szCs w:val="20"/>
        </w:rPr>
        <w:t>ru</w:t>
      </w:r>
      <w:r w:rsidRPr="00780E9A"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  <w:tab/>
      </w:r>
      <w:r>
        <w:rPr>
          <w:rFonts w:ascii="Magistral Cond Book" w:hAnsi="Magistral Cond Book"/>
          <w:color w:val="244061" w:themeColor="accent1" w:themeShade="80"/>
          <w:sz w:val="20"/>
          <w:szCs w:val="20"/>
        </w:rPr>
        <w:t>ptfair</w:t>
      </w:r>
      <w:r w:rsidRPr="00780E9A"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  <w:t>@</w:t>
      </w:r>
      <w:r>
        <w:rPr>
          <w:rFonts w:ascii="Magistral Cond Book" w:hAnsi="Magistral Cond Book"/>
          <w:color w:val="244061" w:themeColor="accent1" w:themeShade="80"/>
          <w:sz w:val="20"/>
          <w:szCs w:val="20"/>
        </w:rPr>
        <w:t>restec</w:t>
      </w:r>
      <w:r w:rsidRPr="00780E9A"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  <w:t>.</w:t>
      </w:r>
      <w:r>
        <w:rPr>
          <w:rFonts w:ascii="Magistral Cond Book" w:hAnsi="Magistral Cond Book"/>
          <w:color w:val="244061" w:themeColor="accent1" w:themeShade="80"/>
          <w:sz w:val="20"/>
          <w:szCs w:val="20"/>
        </w:rPr>
        <w:t>ru</w:t>
      </w:r>
      <w:r w:rsidRPr="00780E9A"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  <w:tab/>
      </w:r>
      <w:r>
        <w:rPr>
          <w:rFonts w:ascii="Magistral Cond Book" w:hAnsi="Magistral Cond Book"/>
          <w:color w:val="244061" w:themeColor="accent1" w:themeShade="80"/>
          <w:sz w:val="20"/>
          <w:szCs w:val="20"/>
        </w:rPr>
        <w:t>restec</w:t>
      </w:r>
      <w:r w:rsidRPr="00780E9A"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  <w:t>7@</w:t>
      </w:r>
      <w:r>
        <w:rPr>
          <w:rFonts w:ascii="Magistral Cond Book" w:hAnsi="Magistral Cond Book"/>
          <w:color w:val="244061" w:themeColor="accent1" w:themeShade="80"/>
          <w:sz w:val="20"/>
          <w:szCs w:val="20"/>
        </w:rPr>
        <w:t>restec</w:t>
      </w:r>
      <w:r w:rsidRPr="00780E9A">
        <w:rPr>
          <w:rFonts w:ascii="Magistral Cond Book" w:hAnsi="Magistral Cond Book"/>
          <w:color w:val="244061" w:themeColor="accent1" w:themeShade="80"/>
          <w:sz w:val="20"/>
          <w:szCs w:val="20"/>
          <w:lang w:val="ru-RU"/>
        </w:rPr>
        <w:t>.</w:t>
      </w:r>
      <w:r>
        <w:rPr>
          <w:rFonts w:ascii="Magistral Cond Book" w:hAnsi="Magistral Cond Book"/>
          <w:color w:val="244061" w:themeColor="accent1" w:themeShade="80"/>
          <w:sz w:val="20"/>
          <w:szCs w:val="20"/>
        </w:rPr>
        <w:t>ru</w:t>
      </w:r>
    </w:p>
    <w:sectPr w:rsidR="00780E9A" w:rsidRPr="00780E9A" w:rsidSect="008B59BE">
      <w:headerReference w:type="default" r:id="rId9"/>
      <w:footerReference w:type="default" r:id="rId10"/>
      <w:pgSz w:w="11906" w:h="16838"/>
      <w:pgMar w:top="567" w:right="849" w:bottom="1134" w:left="1418" w:header="284" w:footer="3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1729" w:rsidRDefault="00CF1729" w:rsidP="0060286A">
      <w:pPr>
        <w:spacing w:after="0" w:line="240" w:lineRule="auto"/>
      </w:pPr>
      <w:r>
        <w:separator/>
      </w:r>
    </w:p>
  </w:endnote>
  <w:endnote w:type="continuationSeparator" w:id="1">
    <w:p w:rsidR="00CF1729" w:rsidRDefault="00CF1729" w:rsidP="00602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gistralC"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Magistral Cond Book">
    <w:altName w:val="Arial"/>
    <w:panose1 w:val="00000000000000000000"/>
    <w:charset w:val="00"/>
    <w:family w:val="swiss"/>
    <w:notTrueType/>
    <w:pitch w:val="variable"/>
    <w:sig w:usb0="800002FF" w:usb1="5000204A" w:usb2="00000000" w:usb3="00000000" w:csb0="0000009F" w:csb1="00000000"/>
  </w:font>
  <w:font w:name="Magistral Cond Light">
    <w:panose1 w:val="00000000000000000000"/>
    <w:charset w:val="00"/>
    <w:family w:val="swiss"/>
    <w:notTrueType/>
    <w:pitch w:val="variable"/>
    <w:sig w:usb0="800002FF" w:usb1="5000204A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96B" w:rsidRPr="00780E9A" w:rsidRDefault="0095596B" w:rsidP="00F666FA">
    <w:pPr>
      <w:pStyle w:val="af"/>
      <w:tabs>
        <w:tab w:val="clear" w:pos="4677"/>
        <w:tab w:val="clear" w:pos="9355"/>
        <w:tab w:val="left" w:pos="2268"/>
        <w:tab w:val="left" w:pos="4678"/>
        <w:tab w:val="left" w:pos="5954"/>
        <w:tab w:val="right" w:pos="9639"/>
      </w:tabs>
      <w:rPr>
        <w:b/>
      </w:rPr>
    </w:pPr>
    <w:r w:rsidRPr="00780E9A">
      <w:rPr>
        <w:b/>
        <w:noProof/>
        <w:lang w:eastAsia="ru-RU"/>
      </w:rPr>
      <w:drawing>
        <wp:inline distT="0" distB="0" distL="0" distR="0">
          <wp:extent cx="1028700" cy="304800"/>
          <wp:effectExtent l="0" t="0" r="0" b="0"/>
          <wp:docPr id="7" name="Рисунок 1" descr="RESTEC rus blu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9" descr="RESTEC rus blue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9179" cy="304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 xml:space="preserve">    </w:t>
    </w:r>
    <w:r w:rsidRPr="00780E9A">
      <w:rPr>
        <w:b/>
        <w:noProof/>
        <w:lang w:eastAsia="ru-RU"/>
      </w:rPr>
      <w:drawing>
        <wp:inline distT="0" distB="0" distL="0" distR="0">
          <wp:extent cx="1218048" cy="325120"/>
          <wp:effectExtent l="0" t="0" r="0" b="0"/>
          <wp:docPr id="8" name="Рисунок 5" descr="ksp_logotip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p_logotip-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44820" cy="332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 xml:space="preserve">   </w:t>
    </w:r>
    <w:r w:rsidR="001D35FB" w:rsidRPr="00C32289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28.5pt;mso-position-horizontal:absolute">
          <v:imagedata r:id="rId3" o:title="Soyuz_mashinostroiteley_Rossii"/>
        </v:shape>
      </w:pict>
    </w:r>
    <w:r>
      <w:rPr>
        <w:b/>
      </w:rPr>
      <w:t xml:space="preserve">    </w:t>
    </w:r>
    <w:r w:rsidRPr="00D50483">
      <w:rPr>
        <w:b/>
        <w:noProof/>
        <w:lang w:eastAsia="ru-RU"/>
      </w:rPr>
      <w:drawing>
        <wp:inline distT="0" distB="0" distL="0" distR="0">
          <wp:extent cx="409575" cy="388500"/>
          <wp:effectExtent l="0" t="0" r="0" b="0"/>
          <wp:docPr id="1" name="Рисунок 0" descr="росте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остех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46964" cy="423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lang w:eastAsia="ru-RU"/>
      </w:rPr>
      <w:t xml:space="preserve">      </w:t>
    </w:r>
    <w:r>
      <w:rPr>
        <w:b/>
        <w:noProof/>
        <w:lang w:eastAsia="ru-RU"/>
      </w:rPr>
      <w:drawing>
        <wp:inline distT="0" distB="0" distL="0" distR="0">
          <wp:extent cx="368238" cy="380292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тип ЛенАЛ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313" cy="38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lang w:eastAsia="ru-RU"/>
      </w:rPr>
      <w:t xml:space="preserve">    </w:t>
    </w:r>
    <w:bookmarkStart w:id="0" w:name="_GoBack"/>
    <w:r w:rsidRPr="00F666FA">
      <w:rPr>
        <w:b/>
        <w:noProof/>
        <w:lang w:eastAsia="ru-RU"/>
      </w:rPr>
      <w:drawing>
        <wp:inline distT="0" distB="0" distL="0" distR="0">
          <wp:extent cx="1590675" cy="379115"/>
          <wp:effectExtent l="0" t="0" r="0" b="0"/>
          <wp:docPr id="5" name="Рисунок 1" descr="P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TY"/>
                  <pic:cNvPicPr>
                    <a:picLocks noChangeAspect="1" noChangeArrowheads="1"/>
                  </pic:cNvPicPr>
                </pic:nvPicPr>
                <pic:blipFill>
                  <a:blip r:embed="rId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325" cy="3866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  <w:r>
      <w:rPr>
        <w:b/>
      </w:rPr>
      <w:tab/>
    </w:r>
    <w:r w:rsidRPr="004E073A">
      <w:rPr>
        <w:rFonts w:ascii="Magistral Cond Light" w:hAnsi="Magistral Cond Light"/>
        <w:color w:val="365F91" w:themeColor="accent1" w:themeShade="BF"/>
        <w:sz w:val="20"/>
        <w:szCs w:val="20"/>
      </w:rPr>
      <w:t xml:space="preserve">- </w:t>
    </w:r>
    <w:r w:rsidR="00C32289" w:rsidRPr="004E073A">
      <w:rPr>
        <w:rFonts w:ascii="Magistral Cond Light" w:hAnsi="Magistral Cond Light"/>
        <w:color w:val="365F91" w:themeColor="accent1" w:themeShade="BF"/>
        <w:sz w:val="20"/>
        <w:szCs w:val="20"/>
      </w:rPr>
      <w:fldChar w:fldCharType="begin"/>
    </w:r>
    <w:r w:rsidRPr="004E073A">
      <w:rPr>
        <w:rFonts w:ascii="Magistral Cond Light" w:hAnsi="Magistral Cond Light"/>
        <w:color w:val="365F91" w:themeColor="accent1" w:themeShade="BF"/>
        <w:sz w:val="20"/>
        <w:szCs w:val="20"/>
      </w:rPr>
      <w:instrText xml:space="preserve"> PAGE  \* Arabic  \* MERGEFORMAT </w:instrText>
    </w:r>
    <w:r w:rsidR="00C32289" w:rsidRPr="004E073A">
      <w:rPr>
        <w:rFonts w:ascii="Magistral Cond Light" w:hAnsi="Magistral Cond Light"/>
        <w:color w:val="365F91" w:themeColor="accent1" w:themeShade="BF"/>
        <w:sz w:val="20"/>
        <w:szCs w:val="20"/>
      </w:rPr>
      <w:fldChar w:fldCharType="separate"/>
    </w:r>
    <w:r w:rsidR="001D35FB">
      <w:rPr>
        <w:rFonts w:ascii="Magistral Cond Light" w:hAnsi="Magistral Cond Light"/>
        <w:noProof/>
        <w:color w:val="365F91" w:themeColor="accent1" w:themeShade="BF"/>
        <w:sz w:val="20"/>
        <w:szCs w:val="20"/>
      </w:rPr>
      <w:t>1</w:t>
    </w:r>
    <w:r w:rsidR="00C32289" w:rsidRPr="004E073A">
      <w:rPr>
        <w:rFonts w:ascii="Magistral Cond Light" w:hAnsi="Magistral Cond Light"/>
        <w:color w:val="365F91" w:themeColor="accent1" w:themeShade="BF"/>
        <w:sz w:val="20"/>
        <w:szCs w:val="20"/>
      </w:rPr>
      <w:fldChar w:fldCharType="end"/>
    </w:r>
    <w:r w:rsidRPr="004E073A">
      <w:rPr>
        <w:rFonts w:ascii="Magistral Cond Light" w:hAnsi="Magistral Cond Light"/>
        <w:color w:val="365F91" w:themeColor="accent1" w:themeShade="BF"/>
        <w:sz w:val="20"/>
        <w:szCs w:val="20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1729" w:rsidRDefault="00CF1729" w:rsidP="0060286A">
      <w:pPr>
        <w:spacing w:after="0" w:line="240" w:lineRule="auto"/>
      </w:pPr>
      <w:r>
        <w:separator/>
      </w:r>
    </w:p>
  </w:footnote>
  <w:footnote w:type="continuationSeparator" w:id="1">
    <w:p w:rsidR="00CF1729" w:rsidRDefault="00CF1729" w:rsidP="00602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96B" w:rsidRPr="0060286A" w:rsidRDefault="0095596B" w:rsidP="0060286A">
    <w:pPr>
      <w:pStyle w:val="ad"/>
      <w:jc w:val="right"/>
      <w:rPr>
        <w:rFonts w:ascii="Magistral Cond Light" w:hAnsi="Magistral Cond Light"/>
        <w:i/>
      </w:rPr>
    </w:pPr>
    <w:r w:rsidRPr="0060286A">
      <w:rPr>
        <w:rFonts w:ascii="Magistral Cond Light" w:hAnsi="Magistral Cond Light"/>
        <w:i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041F2"/>
    <w:multiLevelType w:val="hybridMultilevel"/>
    <w:tmpl w:val="81727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24405"/>
    <w:multiLevelType w:val="hybridMultilevel"/>
    <w:tmpl w:val="847600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D744B6"/>
    <w:multiLevelType w:val="hybridMultilevel"/>
    <w:tmpl w:val="D65AB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5185F"/>
    <w:multiLevelType w:val="hybridMultilevel"/>
    <w:tmpl w:val="04BCE90E"/>
    <w:lvl w:ilvl="0" w:tplc="9D380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C32BBB"/>
    <w:multiLevelType w:val="hybridMultilevel"/>
    <w:tmpl w:val="E4E24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C32C53"/>
    <w:multiLevelType w:val="hybridMultilevel"/>
    <w:tmpl w:val="3690C2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CE9142B"/>
    <w:multiLevelType w:val="hybridMultilevel"/>
    <w:tmpl w:val="87D2E49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1362D84"/>
    <w:multiLevelType w:val="hybridMultilevel"/>
    <w:tmpl w:val="9830F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475D77"/>
    <w:multiLevelType w:val="hybridMultilevel"/>
    <w:tmpl w:val="D6506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8B169B"/>
    <w:multiLevelType w:val="hybridMultilevel"/>
    <w:tmpl w:val="F7DE9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3F7BD3"/>
    <w:multiLevelType w:val="hybridMultilevel"/>
    <w:tmpl w:val="25744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A35649"/>
    <w:multiLevelType w:val="hybridMultilevel"/>
    <w:tmpl w:val="12EADB5C"/>
    <w:lvl w:ilvl="0" w:tplc="041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C14835"/>
    <w:multiLevelType w:val="hybridMultilevel"/>
    <w:tmpl w:val="9AE2504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47555376"/>
    <w:multiLevelType w:val="hybridMultilevel"/>
    <w:tmpl w:val="59A233EE"/>
    <w:lvl w:ilvl="0" w:tplc="04190005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>
    <w:nsid w:val="4C38427B"/>
    <w:multiLevelType w:val="hybridMultilevel"/>
    <w:tmpl w:val="5C6E6286"/>
    <w:lvl w:ilvl="0" w:tplc="06729856">
      <w:start w:val="1"/>
      <w:numFmt w:val="decimal"/>
      <w:lvlText w:val="%1."/>
      <w:lvlJc w:val="left"/>
      <w:pPr>
        <w:ind w:left="4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E5635C"/>
    <w:multiLevelType w:val="hybridMultilevel"/>
    <w:tmpl w:val="0DD4C12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3B63268"/>
    <w:multiLevelType w:val="hybridMultilevel"/>
    <w:tmpl w:val="16BEE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62095B"/>
    <w:multiLevelType w:val="hybridMultilevel"/>
    <w:tmpl w:val="27963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6E3E40"/>
    <w:multiLevelType w:val="hybridMultilevel"/>
    <w:tmpl w:val="CF36E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CB3D9B"/>
    <w:multiLevelType w:val="hybridMultilevel"/>
    <w:tmpl w:val="2EBC2A90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61694EB6"/>
    <w:multiLevelType w:val="hybridMultilevel"/>
    <w:tmpl w:val="FBA6A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0019FB"/>
    <w:multiLevelType w:val="hybridMultilevel"/>
    <w:tmpl w:val="B3AEB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6C2E72"/>
    <w:multiLevelType w:val="hybridMultilevel"/>
    <w:tmpl w:val="1F845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0528EF"/>
    <w:multiLevelType w:val="hybridMultilevel"/>
    <w:tmpl w:val="87D2E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1D3E06"/>
    <w:multiLevelType w:val="hybridMultilevel"/>
    <w:tmpl w:val="9C82A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E31EA1"/>
    <w:multiLevelType w:val="hybridMultilevel"/>
    <w:tmpl w:val="622CB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272C43"/>
    <w:multiLevelType w:val="hybridMultilevel"/>
    <w:tmpl w:val="B06CA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B277BF"/>
    <w:multiLevelType w:val="hybridMultilevel"/>
    <w:tmpl w:val="586EF0D6"/>
    <w:lvl w:ilvl="0" w:tplc="04190001">
      <w:start w:val="1"/>
      <w:numFmt w:val="bullet"/>
      <w:lvlText w:val=""/>
      <w:lvlJc w:val="left"/>
      <w:pPr>
        <w:ind w:left="432" w:hanging="37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0379E7"/>
    <w:multiLevelType w:val="hybridMultilevel"/>
    <w:tmpl w:val="DBA86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1C62AB"/>
    <w:multiLevelType w:val="hybridMultilevel"/>
    <w:tmpl w:val="0F50D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A848F5"/>
    <w:multiLevelType w:val="hybridMultilevel"/>
    <w:tmpl w:val="57EA3972"/>
    <w:lvl w:ilvl="0" w:tplc="06729856">
      <w:start w:val="1"/>
      <w:numFmt w:val="decimal"/>
      <w:lvlText w:val="%1."/>
      <w:lvlJc w:val="left"/>
      <w:pPr>
        <w:ind w:left="4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23"/>
  </w:num>
  <w:num w:numId="4">
    <w:abstractNumId w:val="3"/>
  </w:num>
  <w:num w:numId="5">
    <w:abstractNumId w:val="25"/>
  </w:num>
  <w:num w:numId="6">
    <w:abstractNumId w:val="24"/>
  </w:num>
  <w:num w:numId="7">
    <w:abstractNumId w:val="17"/>
  </w:num>
  <w:num w:numId="8">
    <w:abstractNumId w:val="10"/>
  </w:num>
  <w:num w:numId="9">
    <w:abstractNumId w:val="19"/>
  </w:num>
  <w:num w:numId="10">
    <w:abstractNumId w:val="12"/>
  </w:num>
  <w:num w:numId="11">
    <w:abstractNumId w:val="1"/>
  </w:num>
  <w:num w:numId="12">
    <w:abstractNumId w:val="11"/>
  </w:num>
  <w:num w:numId="13">
    <w:abstractNumId w:val="5"/>
  </w:num>
  <w:num w:numId="14">
    <w:abstractNumId w:val="13"/>
  </w:num>
  <w:num w:numId="15">
    <w:abstractNumId w:val="28"/>
  </w:num>
  <w:num w:numId="16">
    <w:abstractNumId w:val="8"/>
  </w:num>
  <w:num w:numId="17">
    <w:abstractNumId w:val="20"/>
  </w:num>
  <w:num w:numId="18">
    <w:abstractNumId w:val="9"/>
  </w:num>
  <w:num w:numId="19">
    <w:abstractNumId w:val="26"/>
  </w:num>
  <w:num w:numId="20">
    <w:abstractNumId w:val="29"/>
  </w:num>
  <w:num w:numId="21">
    <w:abstractNumId w:val="30"/>
  </w:num>
  <w:num w:numId="22">
    <w:abstractNumId w:val="4"/>
  </w:num>
  <w:num w:numId="23">
    <w:abstractNumId w:val="14"/>
  </w:num>
  <w:num w:numId="24">
    <w:abstractNumId w:val="27"/>
  </w:num>
  <w:num w:numId="25">
    <w:abstractNumId w:val="21"/>
  </w:num>
  <w:num w:numId="26">
    <w:abstractNumId w:val="15"/>
  </w:num>
  <w:num w:numId="27">
    <w:abstractNumId w:val="0"/>
  </w:num>
  <w:num w:numId="28">
    <w:abstractNumId w:val="16"/>
  </w:num>
  <w:num w:numId="29">
    <w:abstractNumId w:val="18"/>
  </w:num>
  <w:num w:numId="30">
    <w:abstractNumId w:val="7"/>
  </w:num>
  <w:num w:numId="3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100354"/>
  </w:hdrShapeDefaults>
  <w:footnotePr>
    <w:footnote w:id="0"/>
    <w:footnote w:id="1"/>
  </w:footnotePr>
  <w:endnotePr>
    <w:endnote w:id="0"/>
    <w:endnote w:id="1"/>
  </w:endnotePr>
  <w:compat/>
  <w:rsids>
    <w:rsidRoot w:val="00976E3F"/>
    <w:rsid w:val="00004268"/>
    <w:rsid w:val="000170C4"/>
    <w:rsid w:val="0002776A"/>
    <w:rsid w:val="00057B5D"/>
    <w:rsid w:val="00062008"/>
    <w:rsid w:val="000630C4"/>
    <w:rsid w:val="000717AA"/>
    <w:rsid w:val="00077A87"/>
    <w:rsid w:val="0008462E"/>
    <w:rsid w:val="000A1DAE"/>
    <w:rsid w:val="000A35FA"/>
    <w:rsid w:val="000A3C5F"/>
    <w:rsid w:val="000C4B90"/>
    <w:rsid w:val="000C7AED"/>
    <w:rsid w:val="000D273A"/>
    <w:rsid w:val="000E7A2E"/>
    <w:rsid w:val="000F0C81"/>
    <w:rsid w:val="000F5361"/>
    <w:rsid w:val="000F7B6E"/>
    <w:rsid w:val="001233AA"/>
    <w:rsid w:val="00141639"/>
    <w:rsid w:val="00144DEB"/>
    <w:rsid w:val="00147E66"/>
    <w:rsid w:val="001540A3"/>
    <w:rsid w:val="00171C03"/>
    <w:rsid w:val="001768DE"/>
    <w:rsid w:val="00194705"/>
    <w:rsid w:val="001A021F"/>
    <w:rsid w:val="001A15E5"/>
    <w:rsid w:val="001A33F8"/>
    <w:rsid w:val="001A4A34"/>
    <w:rsid w:val="001C19BD"/>
    <w:rsid w:val="001C266F"/>
    <w:rsid w:val="001C3618"/>
    <w:rsid w:val="001D35FB"/>
    <w:rsid w:val="001D4D1D"/>
    <w:rsid w:val="001D6F95"/>
    <w:rsid w:val="001E30DA"/>
    <w:rsid w:val="002041BE"/>
    <w:rsid w:val="00221B8F"/>
    <w:rsid w:val="0022299F"/>
    <w:rsid w:val="0022441E"/>
    <w:rsid w:val="002329DC"/>
    <w:rsid w:val="002335CE"/>
    <w:rsid w:val="0028737B"/>
    <w:rsid w:val="002A2409"/>
    <w:rsid w:val="002A74C5"/>
    <w:rsid w:val="002B24E1"/>
    <w:rsid w:val="002B60B2"/>
    <w:rsid w:val="002D3F02"/>
    <w:rsid w:val="002E6200"/>
    <w:rsid w:val="002F1C1F"/>
    <w:rsid w:val="002F49FC"/>
    <w:rsid w:val="002F6FDF"/>
    <w:rsid w:val="00307CF5"/>
    <w:rsid w:val="00314CB8"/>
    <w:rsid w:val="0033305E"/>
    <w:rsid w:val="00336999"/>
    <w:rsid w:val="00374794"/>
    <w:rsid w:val="00374ECF"/>
    <w:rsid w:val="00390CCF"/>
    <w:rsid w:val="003A10E8"/>
    <w:rsid w:val="004001FB"/>
    <w:rsid w:val="00460B9F"/>
    <w:rsid w:val="004644AB"/>
    <w:rsid w:val="00486299"/>
    <w:rsid w:val="004970EE"/>
    <w:rsid w:val="004A49FB"/>
    <w:rsid w:val="004D04C7"/>
    <w:rsid w:val="004E073A"/>
    <w:rsid w:val="004E08FA"/>
    <w:rsid w:val="004F4B38"/>
    <w:rsid w:val="0050004C"/>
    <w:rsid w:val="005027DC"/>
    <w:rsid w:val="00502806"/>
    <w:rsid w:val="00504291"/>
    <w:rsid w:val="00505FB9"/>
    <w:rsid w:val="005225E1"/>
    <w:rsid w:val="0053392F"/>
    <w:rsid w:val="00536775"/>
    <w:rsid w:val="00542B2C"/>
    <w:rsid w:val="0054318D"/>
    <w:rsid w:val="00555739"/>
    <w:rsid w:val="00562AF2"/>
    <w:rsid w:val="00582D37"/>
    <w:rsid w:val="00593EB0"/>
    <w:rsid w:val="005A3087"/>
    <w:rsid w:val="005C06A8"/>
    <w:rsid w:val="005D098B"/>
    <w:rsid w:val="005D0E16"/>
    <w:rsid w:val="005D647B"/>
    <w:rsid w:val="005F4611"/>
    <w:rsid w:val="00602258"/>
    <w:rsid w:val="0060286A"/>
    <w:rsid w:val="00613AA1"/>
    <w:rsid w:val="006150C1"/>
    <w:rsid w:val="00617B56"/>
    <w:rsid w:val="00621A4E"/>
    <w:rsid w:val="00624041"/>
    <w:rsid w:val="00640920"/>
    <w:rsid w:val="00654B97"/>
    <w:rsid w:val="006678EA"/>
    <w:rsid w:val="00697D60"/>
    <w:rsid w:val="006B19E2"/>
    <w:rsid w:val="006B72FC"/>
    <w:rsid w:val="006C177E"/>
    <w:rsid w:val="006C45B4"/>
    <w:rsid w:val="006D2C16"/>
    <w:rsid w:val="006E7955"/>
    <w:rsid w:val="006F7CCA"/>
    <w:rsid w:val="00704E9C"/>
    <w:rsid w:val="007162E1"/>
    <w:rsid w:val="0072484F"/>
    <w:rsid w:val="007261C8"/>
    <w:rsid w:val="0073455A"/>
    <w:rsid w:val="007430F2"/>
    <w:rsid w:val="00766CB1"/>
    <w:rsid w:val="00780E9A"/>
    <w:rsid w:val="007922D1"/>
    <w:rsid w:val="007963CD"/>
    <w:rsid w:val="007A2D10"/>
    <w:rsid w:val="007A2E0F"/>
    <w:rsid w:val="007B637F"/>
    <w:rsid w:val="007E242B"/>
    <w:rsid w:val="007F1BFC"/>
    <w:rsid w:val="007F688C"/>
    <w:rsid w:val="00802846"/>
    <w:rsid w:val="008044EA"/>
    <w:rsid w:val="00822629"/>
    <w:rsid w:val="00826B50"/>
    <w:rsid w:val="00826F48"/>
    <w:rsid w:val="00836A5B"/>
    <w:rsid w:val="00844813"/>
    <w:rsid w:val="00847BF7"/>
    <w:rsid w:val="00852F26"/>
    <w:rsid w:val="0087207E"/>
    <w:rsid w:val="00881ECC"/>
    <w:rsid w:val="008A407A"/>
    <w:rsid w:val="008A42E4"/>
    <w:rsid w:val="008A7CDC"/>
    <w:rsid w:val="008B3CB1"/>
    <w:rsid w:val="008B4799"/>
    <w:rsid w:val="008B4DFC"/>
    <w:rsid w:val="008B59BE"/>
    <w:rsid w:val="008C062D"/>
    <w:rsid w:val="008D01B5"/>
    <w:rsid w:val="008E29AD"/>
    <w:rsid w:val="008E42BF"/>
    <w:rsid w:val="008E430C"/>
    <w:rsid w:val="008F3075"/>
    <w:rsid w:val="008F3C5F"/>
    <w:rsid w:val="008F677E"/>
    <w:rsid w:val="00910B4D"/>
    <w:rsid w:val="00921932"/>
    <w:rsid w:val="009312F2"/>
    <w:rsid w:val="00934B8E"/>
    <w:rsid w:val="009352CD"/>
    <w:rsid w:val="00955695"/>
    <w:rsid w:val="0095596B"/>
    <w:rsid w:val="009649F2"/>
    <w:rsid w:val="00965399"/>
    <w:rsid w:val="009753EB"/>
    <w:rsid w:val="0097550D"/>
    <w:rsid w:val="00976E3F"/>
    <w:rsid w:val="009A3770"/>
    <w:rsid w:val="009A3CB9"/>
    <w:rsid w:val="009A4678"/>
    <w:rsid w:val="009B6C5D"/>
    <w:rsid w:val="009C6406"/>
    <w:rsid w:val="009E4875"/>
    <w:rsid w:val="00A0175A"/>
    <w:rsid w:val="00A0426C"/>
    <w:rsid w:val="00A328C9"/>
    <w:rsid w:val="00A52D9B"/>
    <w:rsid w:val="00A6387B"/>
    <w:rsid w:val="00A74645"/>
    <w:rsid w:val="00A76227"/>
    <w:rsid w:val="00A77C0E"/>
    <w:rsid w:val="00AA1A70"/>
    <w:rsid w:val="00AB32DC"/>
    <w:rsid w:val="00AC530F"/>
    <w:rsid w:val="00AD3A6C"/>
    <w:rsid w:val="00AD73CC"/>
    <w:rsid w:val="00AE2D13"/>
    <w:rsid w:val="00B0485E"/>
    <w:rsid w:val="00B14F60"/>
    <w:rsid w:val="00B23D10"/>
    <w:rsid w:val="00B316C4"/>
    <w:rsid w:val="00B321EA"/>
    <w:rsid w:val="00B330AB"/>
    <w:rsid w:val="00B44E62"/>
    <w:rsid w:val="00B45C16"/>
    <w:rsid w:val="00B46198"/>
    <w:rsid w:val="00B53FCF"/>
    <w:rsid w:val="00B6402F"/>
    <w:rsid w:val="00B906DF"/>
    <w:rsid w:val="00B930B4"/>
    <w:rsid w:val="00BF28D5"/>
    <w:rsid w:val="00BF629B"/>
    <w:rsid w:val="00C22129"/>
    <w:rsid w:val="00C24F82"/>
    <w:rsid w:val="00C32289"/>
    <w:rsid w:val="00C358E0"/>
    <w:rsid w:val="00C52B2A"/>
    <w:rsid w:val="00C75491"/>
    <w:rsid w:val="00C969A1"/>
    <w:rsid w:val="00CA1979"/>
    <w:rsid w:val="00CB1C24"/>
    <w:rsid w:val="00CB5360"/>
    <w:rsid w:val="00CD5163"/>
    <w:rsid w:val="00CE6F4A"/>
    <w:rsid w:val="00CF1729"/>
    <w:rsid w:val="00D040C3"/>
    <w:rsid w:val="00D061A6"/>
    <w:rsid w:val="00D50483"/>
    <w:rsid w:val="00D62EDD"/>
    <w:rsid w:val="00D65E5D"/>
    <w:rsid w:val="00D76221"/>
    <w:rsid w:val="00D76399"/>
    <w:rsid w:val="00D82749"/>
    <w:rsid w:val="00D83BEA"/>
    <w:rsid w:val="00D90DBF"/>
    <w:rsid w:val="00D935B3"/>
    <w:rsid w:val="00DA3C94"/>
    <w:rsid w:val="00DB7A24"/>
    <w:rsid w:val="00DC45C4"/>
    <w:rsid w:val="00DC7FAB"/>
    <w:rsid w:val="00DD06F9"/>
    <w:rsid w:val="00DE244C"/>
    <w:rsid w:val="00DF0A68"/>
    <w:rsid w:val="00DF11BF"/>
    <w:rsid w:val="00E074CD"/>
    <w:rsid w:val="00E25DDE"/>
    <w:rsid w:val="00E3024F"/>
    <w:rsid w:val="00E34550"/>
    <w:rsid w:val="00E44EF4"/>
    <w:rsid w:val="00E4525B"/>
    <w:rsid w:val="00E60558"/>
    <w:rsid w:val="00E86055"/>
    <w:rsid w:val="00E97821"/>
    <w:rsid w:val="00EC2422"/>
    <w:rsid w:val="00EC4C5F"/>
    <w:rsid w:val="00ED5FE1"/>
    <w:rsid w:val="00EE7BBD"/>
    <w:rsid w:val="00EF547A"/>
    <w:rsid w:val="00F20D69"/>
    <w:rsid w:val="00F34EC1"/>
    <w:rsid w:val="00F44B75"/>
    <w:rsid w:val="00F46882"/>
    <w:rsid w:val="00F47701"/>
    <w:rsid w:val="00F666FA"/>
    <w:rsid w:val="00F71373"/>
    <w:rsid w:val="00F916AE"/>
    <w:rsid w:val="00FA075B"/>
    <w:rsid w:val="00FA5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SL_Абзац списка,Абзац списка основной,ПАРАГРАФ"/>
    <w:basedOn w:val="a"/>
    <w:link w:val="a4"/>
    <w:uiPriority w:val="34"/>
    <w:qFormat/>
    <w:rsid w:val="00976E3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rsid w:val="002B24E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2B24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D06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uiPriority w:val="99"/>
    <w:unhideWhenUsed/>
    <w:rsid w:val="002A74C5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7">
    <w:name w:val="Текст Знак"/>
    <w:basedOn w:val="a0"/>
    <w:link w:val="a6"/>
    <w:uiPriority w:val="99"/>
    <w:rsid w:val="002A74C5"/>
    <w:rPr>
      <w:rFonts w:ascii="Consolas" w:eastAsia="Calibri" w:hAnsi="Consolas" w:cs="Times New Roman"/>
      <w:sz w:val="21"/>
      <w:szCs w:val="21"/>
    </w:rPr>
  </w:style>
  <w:style w:type="character" w:customStyle="1" w:styleId="a4">
    <w:name w:val="Абзац списка Знак"/>
    <w:aliases w:val="Bullet List Знак,FooterText Знак,numbered Знак,SL_Абзац списка Знак,Абзац списка основной Знак,ПАРАГРАФ Знак"/>
    <w:link w:val="a3"/>
    <w:uiPriority w:val="34"/>
    <w:locked/>
    <w:rsid w:val="00B316C4"/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nhideWhenUsed/>
    <w:rsid w:val="008B3CB1"/>
    <w:rPr>
      <w:color w:val="0000FF"/>
      <w:u w:val="single"/>
    </w:rPr>
  </w:style>
  <w:style w:type="paragraph" w:styleId="a9">
    <w:name w:val="No Spacing"/>
    <w:uiPriority w:val="1"/>
    <w:qFormat/>
    <w:rsid w:val="00AB3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B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B32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197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B53FCF"/>
    <w:rPr>
      <w:b/>
      <w:bCs/>
    </w:rPr>
  </w:style>
  <w:style w:type="paragraph" w:styleId="ad">
    <w:name w:val="header"/>
    <w:basedOn w:val="a"/>
    <w:link w:val="ae"/>
    <w:rsid w:val="008028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rsid w:val="0080284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br">
    <w:name w:val="nobr"/>
    <w:basedOn w:val="a0"/>
    <w:rsid w:val="00C969A1"/>
  </w:style>
  <w:style w:type="paragraph" w:styleId="af">
    <w:name w:val="footer"/>
    <w:basedOn w:val="a"/>
    <w:link w:val="af0"/>
    <w:uiPriority w:val="99"/>
    <w:unhideWhenUsed/>
    <w:rsid w:val="00602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0286A"/>
  </w:style>
  <w:style w:type="paragraph" w:customStyle="1" w:styleId="BasicParagraph">
    <w:name w:val="[Basic Paragraph]"/>
    <w:basedOn w:val="a"/>
    <w:rsid w:val="00780E9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character" w:customStyle="1" w:styleId="cut2visible">
    <w:name w:val="cut2__visible"/>
    <w:basedOn w:val="a0"/>
    <w:rsid w:val="00617B56"/>
  </w:style>
  <w:style w:type="paragraph" w:customStyle="1" w:styleId="TableParagraph">
    <w:name w:val="Table Paragraph"/>
    <w:basedOn w:val="a"/>
    <w:uiPriority w:val="1"/>
    <w:qFormat/>
    <w:rsid w:val="0006200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4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tif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EC110E-5D58-4AD2-8B13-16E1DBA31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2579</Words>
  <Characters>14701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stepanycheva</dc:creator>
  <cp:lastModifiedBy>user</cp:lastModifiedBy>
  <cp:revision>6</cp:revision>
  <cp:lastPrinted>2020-01-17T11:21:00Z</cp:lastPrinted>
  <dcterms:created xsi:type="dcterms:W3CDTF">2020-01-29T10:25:00Z</dcterms:created>
  <dcterms:modified xsi:type="dcterms:W3CDTF">2020-01-29T15:09:00Z</dcterms:modified>
</cp:coreProperties>
</file>